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3906" w14:textId="73DE2CDD" w:rsidR="007A7AC5" w:rsidRDefault="007A7AC5">
      <w:pPr>
        <w:pStyle w:val="Domynie"/>
        <w:jc w:val="both"/>
      </w:pPr>
      <w:r>
        <w:rPr>
          <w:noProof/>
          <w:color w:val="000000"/>
          <w:sz w:val="20"/>
          <w:szCs w:val="20"/>
        </w:rPr>
        <w:t xml:space="preserve">......................................................        </w:t>
      </w:r>
      <w:r w:rsidR="00F73E3F">
        <w:rPr>
          <w:noProof/>
          <w:color w:val="000000"/>
          <w:sz w:val="20"/>
          <w:szCs w:val="20"/>
        </w:rPr>
        <w:tab/>
      </w:r>
      <w:r w:rsidR="00F73E3F">
        <w:rPr>
          <w:noProof/>
          <w:color w:val="000000"/>
          <w:sz w:val="20"/>
          <w:szCs w:val="20"/>
        </w:rPr>
        <w:tab/>
      </w:r>
      <w:r w:rsidR="00F73E3F">
        <w:rPr>
          <w:noProof/>
          <w:color w:val="000000"/>
          <w:sz w:val="20"/>
          <w:szCs w:val="20"/>
        </w:rPr>
        <w:tab/>
      </w:r>
      <w:r w:rsidR="00F73E3F">
        <w:rPr>
          <w:noProof/>
          <w:color w:val="000000"/>
          <w:sz w:val="20"/>
          <w:szCs w:val="20"/>
        </w:rPr>
        <w:tab/>
        <w:t>………………………………………………</w:t>
      </w:r>
      <w:r>
        <w:rPr>
          <w:noProof/>
          <w:color w:val="000000"/>
          <w:sz w:val="20"/>
          <w:szCs w:val="20"/>
        </w:rPr>
        <w:t xml:space="preserve">                              </w:t>
      </w:r>
      <w:r>
        <w:rPr>
          <w:b/>
          <w:noProof/>
          <w:color w:val="000000"/>
          <w:sz w:val="20"/>
        </w:rPr>
        <w:t xml:space="preserve">                                           </w:t>
      </w:r>
      <w:r>
        <w:rPr>
          <w:noProof/>
          <w:color w:val="000000"/>
          <w:sz w:val="20"/>
        </w:rPr>
        <w:t xml:space="preserve">   </w:t>
      </w:r>
    </w:p>
    <w:p w14:paraId="41056AD4" w14:textId="76ADC746" w:rsidR="007A7AC5" w:rsidRDefault="007A7AC5">
      <w:pPr>
        <w:pStyle w:val="Domynie"/>
        <w:spacing w:line="360" w:lineRule="auto"/>
        <w:jc w:val="both"/>
      </w:pPr>
      <w:r>
        <w:rPr>
          <w:noProof/>
          <w:color w:val="000000"/>
        </w:rPr>
        <w:t xml:space="preserve">       </w:t>
      </w:r>
      <w:r>
        <w:rPr>
          <w:noProof/>
          <w:color w:val="000000"/>
          <w:sz w:val="20"/>
        </w:rPr>
        <w:t>(imię i nazwisko)</w:t>
      </w:r>
      <w:r>
        <w:rPr>
          <w:noProof/>
          <w:color w:val="000000"/>
          <w:sz w:val="20"/>
        </w:rPr>
        <w:tab/>
        <w:t xml:space="preserve">   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  <w:t xml:space="preserve">            (miejscowość)             (data)</w:t>
      </w:r>
    </w:p>
    <w:p w14:paraId="07E02415" w14:textId="77777777" w:rsidR="007A7AC5" w:rsidRDefault="007A7AC5">
      <w:pPr>
        <w:pStyle w:val="Domynie"/>
        <w:spacing w:line="360" w:lineRule="auto"/>
        <w:jc w:val="both"/>
      </w:pPr>
      <w:r>
        <w:rPr>
          <w:noProof/>
          <w:color w:val="000000"/>
        </w:rPr>
        <w:t>...............................................</w:t>
      </w:r>
    </w:p>
    <w:p w14:paraId="3CD4DDAC" w14:textId="77777777" w:rsidR="007A7AC5" w:rsidRDefault="007A7AC5">
      <w:pPr>
        <w:pStyle w:val="Domynie"/>
        <w:jc w:val="both"/>
      </w:pPr>
      <w:r>
        <w:rPr>
          <w:noProof/>
          <w:color w:val="000000"/>
        </w:rPr>
        <w:t>...............................................</w:t>
      </w:r>
    </w:p>
    <w:p w14:paraId="4D48D11F" w14:textId="4168739C" w:rsidR="007A7AC5" w:rsidRDefault="007A7AC5">
      <w:pPr>
        <w:pStyle w:val="Domynie"/>
        <w:spacing w:line="360" w:lineRule="auto"/>
        <w:jc w:val="both"/>
      </w:pPr>
      <w:r>
        <w:rPr>
          <w:noProof/>
          <w:color w:val="000000"/>
          <w:sz w:val="22"/>
        </w:rPr>
        <w:t xml:space="preserve">      (</w:t>
      </w:r>
      <w:r>
        <w:rPr>
          <w:noProof/>
          <w:color w:val="000000"/>
          <w:sz w:val="20"/>
        </w:rPr>
        <w:t>adres zamieszkania)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b/>
          <w:noProof/>
          <w:color w:val="000000"/>
          <w:sz w:val="28"/>
        </w:rPr>
        <w:t xml:space="preserve">Starostwo Powiatowe w Olsztynie </w:t>
      </w:r>
    </w:p>
    <w:p w14:paraId="7D8B7098" w14:textId="77777777" w:rsidR="007A7AC5" w:rsidRDefault="007A7AC5">
      <w:pPr>
        <w:pStyle w:val="Domynie"/>
        <w:tabs>
          <w:tab w:val="left" w:pos="4395"/>
        </w:tabs>
        <w:ind w:left="2832" w:hanging="2860"/>
        <w:jc w:val="both"/>
      </w:pPr>
      <w:r>
        <w:rPr>
          <w:noProof/>
          <w:color w:val="000000"/>
          <w:sz w:val="28"/>
        </w:rPr>
        <w:t>...............................................</w:t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>Plac Bema 5</w:t>
      </w:r>
    </w:p>
    <w:p w14:paraId="696B6B5B" w14:textId="77777777" w:rsidR="007A7AC5" w:rsidRDefault="007A7AC5">
      <w:pPr>
        <w:pStyle w:val="Domynie"/>
        <w:spacing w:line="360" w:lineRule="auto"/>
        <w:jc w:val="both"/>
      </w:pPr>
      <w:r>
        <w:rPr>
          <w:noProof/>
          <w:color w:val="000000"/>
          <w:sz w:val="20"/>
        </w:rPr>
        <w:tab/>
      </w:r>
      <w:r>
        <w:rPr>
          <w:noProof/>
          <w:color w:val="000000"/>
          <w:sz w:val="22"/>
        </w:rPr>
        <w:t xml:space="preserve">  </w:t>
      </w:r>
      <w:r>
        <w:rPr>
          <w:noProof/>
          <w:color w:val="000000"/>
          <w:sz w:val="20"/>
        </w:rPr>
        <w:t>(nr telefonu)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  <w:t xml:space="preserve">     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  <w:t xml:space="preserve">         </w:t>
      </w:r>
      <w:r>
        <w:rPr>
          <w:noProof/>
          <w:color w:val="000000"/>
          <w:sz w:val="28"/>
        </w:rPr>
        <w:t>10-516 Olsztyn</w:t>
      </w:r>
    </w:p>
    <w:p w14:paraId="590270E0" w14:textId="77777777" w:rsidR="007A7AC5" w:rsidRDefault="007A7AC5">
      <w:pPr>
        <w:pStyle w:val="Domynie"/>
        <w:tabs>
          <w:tab w:val="left" w:pos="3119"/>
        </w:tabs>
        <w:jc w:val="both"/>
      </w:pPr>
    </w:p>
    <w:p w14:paraId="222553D9" w14:textId="789B3FB5" w:rsidR="007A7AC5" w:rsidRDefault="007A7AC5" w:rsidP="000E1D11">
      <w:pPr>
        <w:pStyle w:val="Domynie"/>
        <w:tabs>
          <w:tab w:val="left" w:pos="3969"/>
          <w:tab w:val="left" w:pos="4395"/>
        </w:tabs>
        <w:ind w:left="2832"/>
        <w:jc w:val="both"/>
        <w:rPr>
          <w:b/>
          <w:noProof/>
          <w:color w:val="000000"/>
          <w:sz w:val="32"/>
        </w:rPr>
      </w:pP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 xml:space="preserve"> </w:t>
      </w:r>
      <w:r>
        <w:rPr>
          <w:b/>
          <w:noProof/>
          <w:color w:val="000000"/>
          <w:sz w:val="32"/>
        </w:rPr>
        <w:t>WNIOSEK</w:t>
      </w:r>
    </w:p>
    <w:p w14:paraId="76E805A7" w14:textId="77777777" w:rsidR="000E1D11" w:rsidRDefault="000E1D11" w:rsidP="000E1D11">
      <w:pPr>
        <w:pStyle w:val="Domynie"/>
        <w:tabs>
          <w:tab w:val="left" w:pos="3969"/>
          <w:tab w:val="left" w:pos="4395"/>
        </w:tabs>
        <w:ind w:left="2832"/>
        <w:jc w:val="both"/>
        <w:rPr>
          <w:b/>
          <w:noProof/>
          <w:color w:val="000000"/>
          <w:sz w:val="32"/>
        </w:rPr>
      </w:pPr>
    </w:p>
    <w:p w14:paraId="7DE66EC9" w14:textId="381A72C2" w:rsidR="007A7AC5" w:rsidRDefault="007A7AC5">
      <w:pPr>
        <w:pStyle w:val="Domynie"/>
        <w:jc w:val="both"/>
      </w:pPr>
      <w:r>
        <w:rPr>
          <w:b/>
          <w:noProof/>
          <w:color w:val="000000"/>
        </w:rPr>
        <w:t>Proszę o wyłączenie z produkcji gruntów rolnych wchodzących w skład działki(ek),</w:t>
      </w:r>
      <w:r>
        <w:rPr>
          <w:noProof/>
          <w:color w:val="000000"/>
        </w:rPr>
        <w:t xml:space="preserve"> oznaczon</w:t>
      </w:r>
      <w:r w:rsidR="00241385">
        <w:rPr>
          <w:noProof/>
          <w:color w:val="000000"/>
        </w:rPr>
        <w:t>ej(</w:t>
      </w:r>
      <w:r>
        <w:rPr>
          <w:noProof/>
          <w:color w:val="000000"/>
        </w:rPr>
        <w:t>ych</w:t>
      </w:r>
      <w:r w:rsidR="00241385">
        <w:rPr>
          <w:noProof/>
          <w:color w:val="000000"/>
        </w:rPr>
        <w:t>)</w:t>
      </w:r>
      <w:r>
        <w:rPr>
          <w:noProof/>
          <w:color w:val="000000"/>
        </w:rPr>
        <w:t xml:space="preserve"> numerem(ami) </w:t>
      </w:r>
      <w:r w:rsidR="00241385">
        <w:rPr>
          <w:noProof/>
          <w:color w:val="000000"/>
        </w:rPr>
        <w:t>…………………</w:t>
      </w:r>
      <w:r>
        <w:rPr>
          <w:noProof/>
          <w:color w:val="000000"/>
        </w:rPr>
        <w:t xml:space="preserve">.............................................. położonej(ych)                          w obrębie ..................................., gmina ................................. </w:t>
      </w:r>
      <w:r>
        <w:rPr>
          <w:b/>
          <w:noProof/>
          <w:color w:val="000000"/>
        </w:rPr>
        <w:t xml:space="preserve">przeznaczonej(ych) pod budowę </w:t>
      </w:r>
      <w:r>
        <w:rPr>
          <w:noProof/>
          <w:color w:val="000000"/>
        </w:rPr>
        <w:t>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51EBE" w14:textId="77777777" w:rsidR="007A7AC5" w:rsidRDefault="007A7AC5">
      <w:pPr>
        <w:pStyle w:val="Domynie"/>
        <w:jc w:val="both"/>
      </w:pPr>
      <w:r>
        <w:rPr>
          <w:noProof/>
          <w:color w:val="000000"/>
        </w:rPr>
        <w:t>Powierzchnia gruntów przeznaczona do wyłączenia z produkcji wynosi łącznie …........... m</w:t>
      </w:r>
      <w:r>
        <w:rPr>
          <w:noProof/>
          <w:color w:val="000000"/>
          <w:position w:val="10"/>
        </w:rPr>
        <w:t xml:space="preserve">2 </w:t>
      </w:r>
    </w:p>
    <w:p w14:paraId="6CE90D1A" w14:textId="77777777" w:rsidR="007A7AC5" w:rsidRDefault="007A7AC5">
      <w:pPr>
        <w:pStyle w:val="Domynie"/>
        <w:jc w:val="both"/>
      </w:pPr>
      <w:r>
        <w:rPr>
          <w:noProof/>
          <w:color w:val="000000"/>
        </w:rPr>
        <w:t>i obejmuje użytki rolne klasy ...........o pow.  .…........,</w:t>
      </w:r>
    </w:p>
    <w:p w14:paraId="43A8937C" w14:textId="016478A0" w:rsidR="007A7AC5" w:rsidRDefault="007A7AC5">
      <w:pPr>
        <w:pStyle w:val="Domynie"/>
        <w:jc w:val="both"/>
      </w:pP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klasy ….......o pow. …...........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14:paraId="352ECB66" w14:textId="77777777" w:rsidR="007A7AC5" w:rsidRDefault="007A7AC5">
      <w:pPr>
        <w:pStyle w:val="Domynie"/>
      </w:pPr>
    </w:p>
    <w:p w14:paraId="5F3DC93E" w14:textId="77777777" w:rsidR="007A7AC5" w:rsidRDefault="007A7AC5">
      <w:pPr>
        <w:pStyle w:val="Domynie"/>
        <w:jc w:val="right"/>
      </w:pPr>
      <w:r>
        <w:rPr>
          <w:noProof/>
          <w:color w:val="000000"/>
        </w:rPr>
        <w:t xml:space="preserve">           .......................................</w:t>
      </w:r>
    </w:p>
    <w:p w14:paraId="605E2A69" w14:textId="2718E70C" w:rsidR="007A7AC5" w:rsidRDefault="007A7AC5">
      <w:pPr>
        <w:pStyle w:val="Domynie"/>
        <w:ind w:left="6372"/>
        <w:jc w:val="center"/>
      </w:pPr>
      <w:r>
        <w:rPr>
          <w:noProof/>
          <w:color w:val="000000"/>
          <w:sz w:val="20"/>
        </w:rPr>
        <w:t xml:space="preserve">          (podpis wnioskodawcy)                   </w:t>
      </w:r>
    </w:p>
    <w:p w14:paraId="178DE4A6" w14:textId="77777777" w:rsidR="007A7AC5" w:rsidRDefault="007A7AC5">
      <w:pPr>
        <w:pStyle w:val="Domynie"/>
        <w:jc w:val="right"/>
      </w:pPr>
    </w:p>
    <w:p w14:paraId="39897A5D" w14:textId="77777777" w:rsidR="007A7AC5" w:rsidRDefault="007A7AC5">
      <w:pPr>
        <w:pStyle w:val="Domynie"/>
      </w:pPr>
      <w:r>
        <w:rPr>
          <w:b/>
          <w:u w:val="single"/>
        </w:rPr>
        <w:t>Uwagi:</w:t>
      </w:r>
    </w:p>
    <w:p w14:paraId="6A281541" w14:textId="77777777" w:rsidR="007A7AC5" w:rsidRDefault="007A7AC5">
      <w:pPr>
        <w:pStyle w:val="Domynie"/>
        <w:tabs>
          <w:tab w:val="left" w:pos="292"/>
        </w:tabs>
        <w:jc w:val="both"/>
      </w:pPr>
      <w:r>
        <w:rPr>
          <w:sz w:val="22"/>
        </w:rPr>
        <w:t xml:space="preserve">1. Powierzchnia gruntów rolnych do wyłączenia z produkcji obejmuje grunty rolne, na których   </w:t>
      </w:r>
      <w:r>
        <w:rPr>
          <w:sz w:val="22"/>
        </w:rPr>
        <w:tab/>
        <w:t xml:space="preserve">następuje rozpoczęcie innego niż rolnicze użytkowanie gruntów, tj.: </w:t>
      </w:r>
    </w:p>
    <w:p w14:paraId="1EC445CB" w14:textId="77777777" w:rsidR="007A7AC5" w:rsidRDefault="007A7AC5">
      <w:pPr>
        <w:pStyle w:val="Domynie"/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</w:rPr>
        <w:t>teren pod budynkami i budowlami, tarasy, miejsca parkingowe, dojścia, dojazdy, place zabaw,</w:t>
      </w:r>
    </w:p>
    <w:p w14:paraId="6AB634CA" w14:textId="77777777" w:rsidR="007A7AC5" w:rsidRDefault="007A7AC5">
      <w:pPr>
        <w:pStyle w:val="Domynie"/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</w:rPr>
        <w:t xml:space="preserve">teren pod infrastrukturą techniczną, </w:t>
      </w:r>
    </w:p>
    <w:p w14:paraId="6B14247D" w14:textId="77777777" w:rsidR="007A7AC5" w:rsidRDefault="007A7AC5">
      <w:pPr>
        <w:pStyle w:val="Domynie"/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</w:rPr>
        <w:t>teren zieleni urządzonej, oczka wodne itp.</w:t>
      </w:r>
    </w:p>
    <w:p w14:paraId="7EC8B9F4" w14:textId="77777777" w:rsidR="007A7AC5" w:rsidRDefault="007A7AC5" w:rsidP="005E0910">
      <w:pPr>
        <w:pStyle w:val="Domynie"/>
        <w:tabs>
          <w:tab w:val="left" w:pos="284"/>
        </w:tabs>
        <w:ind w:left="284" w:hanging="284"/>
      </w:pPr>
      <w:r>
        <w:rPr>
          <w:sz w:val="22"/>
        </w:rPr>
        <w:t>2. Teren do wyłączenia z produkcji, oznaczony na załączniku graficznym powinien zawierać regularne kształty figury geometrycznej.</w:t>
      </w:r>
    </w:p>
    <w:p w14:paraId="7592D13B" w14:textId="77777777" w:rsidR="007A7AC5" w:rsidRDefault="007A7AC5">
      <w:pPr>
        <w:pStyle w:val="Domynie"/>
        <w:tabs>
          <w:tab w:val="left" w:pos="267"/>
        </w:tabs>
      </w:pPr>
    </w:p>
    <w:p w14:paraId="1C71AD8F" w14:textId="77777777" w:rsidR="007A7AC5" w:rsidRDefault="007A7AC5">
      <w:pPr>
        <w:pStyle w:val="Domynie"/>
      </w:pPr>
      <w:r>
        <w:rPr>
          <w:b/>
          <w:noProof/>
          <w:color w:val="000000"/>
          <w:u w:val="single"/>
        </w:rPr>
        <w:t>Załączniki:</w:t>
      </w:r>
    </w:p>
    <w:p w14:paraId="501C1ACB" w14:textId="69B15C89" w:rsidR="007A7AC5" w:rsidRDefault="007A7AC5">
      <w:pPr>
        <w:pStyle w:val="Domynie"/>
        <w:tabs>
          <w:tab w:val="left" w:pos="284"/>
        </w:tabs>
        <w:ind w:left="284" w:hanging="284"/>
        <w:jc w:val="both"/>
        <w:rPr>
          <w:noProof/>
          <w:color w:val="000000"/>
          <w:sz w:val="22"/>
        </w:rPr>
      </w:pPr>
      <w:r>
        <w:rPr>
          <w:rFonts w:ascii="Wingdings" w:eastAsia="Times New Roman"/>
          <w:noProof/>
          <w:color w:val="000000"/>
          <w:sz w:val="22"/>
        </w:rPr>
        <w:t></w:t>
      </w:r>
      <w:r>
        <w:rPr>
          <w:rFonts w:ascii="Wingdings"/>
          <w:noProof/>
          <w:color w:val="000000"/>
          <w:sz w:val="22"/>
        </w:rPr>
        <w:tab/>
      </w:r>
      <w:r w:rsidR="00CD5E39">
        <w:rPr>
          <w:noProof/>
          <w:color w:val="000000"/>
          <w:sz w:val="22"/>
          <w:szCs w:val="22"/>
        </w:rPr>
        <w:t>o</w:t>
      </w:r>
      <w:r w:rsidR="005E0910" w:rsidRPr="009D16EB">
        <w:rPr>
          <w:noProof/>
          <w:color w:val="000000"/>
          <w:sz w:val="22"/>
          <w:szCs w:val="22"/>
        </w:rPr>
        <w:t>stateczna decyzja o warunkach zabudowy</w:t>
      </w:r>
      <w:r w:rsidR="005E0910">
        <w:rPr>
          <w:noProof/>
          <w:color w:val="000000"/>
          <w:sz w:val="22"/>
          <w:szCs w:val="22"/>
        </w:rPr>
        <w:t>,</w:t>
      </w:r>
      <w:r w:rsidR="005E0910" w:rsidRPr="009D16EB">
        <w:rPr>
          <w:noProof/>
          <w:color w:val="000000"/>
          <w:sz w:val="22"/>
          <w:szCs w:val="22"/>
        </w:rPr>
        <w:t xml:space="preserve"> </w:t>
      </w:r>
      <w:r w:rsidR="005E0910">
        <w:rPr>
          <w:noProof/>
          <w:color w:val="000000"/>
          <w:sz w:val="22"/>
          <w:szCs w:val="22"/>
        </w:rPr>
        <w:t>ostateczna decyzja o ustaleniu lokalizacji inwestycji celu publicznego</w:t>
      </w:r>
      <w:r w:rsidR="005E0910" w:rsidRPr="009D16EB">
        <w:rPr>
          <w:noProof/>
          <w:color w:val="000000"/>
          <w:sz w:val="22"/>
          <w:szCs w:val="22"/>
        </w:rPr>
        <w:t xml:space="preserve"> lub wypis/wyrys z planu zagospodarowania przestrzennego gminy</w:t>
      </w:r>
      <w:r>
        <w:rPr>
          <w:noProof/>
          <w:color w:val="000000"/>
          <w:sz w:val="22"/>
        </w:rPr>
        <w:t xml:space="preserve">, </w:t>
      </w:r>
    </w:p>
    <w:p w14:paraId="5437DF5E" w14:textId="5B4A9801" w:rsidR="00241385" w:rsidRDefault="00241385">
      <w:pPr>
        <w:pStyle w:val="Domynie"/>
        <w:tabs>
          <w:tab w:val="left" w:pos="284"/>
        </w:tabs>
        <w:ind w:left="284" w:hanging="284"/>
        <w:jc w:val="both"/>
      </w:pPr>
      <w:r>
        <w:rPr>
          <w:rFonts w:ascii="Wingdings" w:eastAsia="Times New Roman"/>
          <w:noProof/>
          <w:color w:val="000000"/>
          <w:sz w:val="22"/>
        </w:rPr>
        <w:t></w:t>
      </w:r>
      <w:r>
        <w:rPr>
          <w:rFonts w:ascii="Wingdings"/>
          <w:noProof/>
          <w:color w:val="000000"/>
          <w:sz w:val="22"/>
        </w:rPr>
        <w:tab/>
      </w:r>
      <w:r w:rsidRPr="00241385">
        <w:rPr>
          <w:noProof/>
          <w:color w:val="000000"/>
          <w:sz w:val="22"/>
        </w:rPr>
        <w:t>za</w:t>
      </w:r>
      <w:r>
        <w:rPr>
          <w:noProof/>
          <w:color w:val="000000"/>
          <w:sz w:val="22"/>
        </w:rPr>
        <w:t>świadczenie o braku planu zagopsodarowania przestrzennego w przypadku wyłączenia pod budowę obiektu na zgłoszenie,</w:t>
      </w:r>
    </w:p>
    <w:p w14:paraId="613CC166" w14:textId="44D62637" w:rsidR="007A7AC5" w:rsidRDefault="007A7AC5">
      <w:pPr>
        <w:pStyle w:val="Domynie"/>
        <w:tabs>
          <w:tab w:val="left" w:pos="284"/>
        </w:tabs>
        <w:ind w:left="284" w:hanging="284"/>
        <w:jc w:val="both"/>
      </w:pPr>
      <w:r>
        <w:rPr>
          <w:rFonts w:ascii="Wingdings" w:eastAsia="Times New Roman"/>
          <w:noProof/>
          <w:color w:val="000000"/>
          <w:sz w:val="22"/>
        </w:rPr>
        <w:t></w:t>
      </w:r>
      <w:r>
        <w:rPr>
          <w:rFonts w:ascii="Wingdings"/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>za</w:t>
      </w:r>
      <w:r w:rsidR="00692D33">
        <w:rPr>
          <w:noProof/>
          <w:color w:val="000000"/>
          <w:sz w:val="22"/>
        </w:rPr>
        <w:t>łą</w:t>
      </w:r>
      <w:r>
        <w:rPr>
          <w:noProof/>
          <w:color w:val="000000"/>
          <w:sz w:val="22"/>
        </w:rPr>
        <w:t>cznik graficzny z zaznaczoną powierzchnią do wyłączenia – z rozliczeniem klas bonitacyjnych</w:t>
      </w:r>
      <w:r w:rsidR="005E0910">
        <w:rPr>
          <w:noProof/>
          <w:color w:val="000000"/>
          <w:sz w:val="22"/>
        </w:rPr>
        <w:t xml:space="preserve">     </w:t>
      </w:r>
      <w:r w:rsidR="005E0910" w:rsidRPr="005E0910">
        <w:rPr>
          <w:noProof/>
          <w:color w:val="000000"/>
          <w:sz w:val="22"/>
        </w:rPr>
        <w:t>(</w:t>
      </w:r>
      <w:r w:rsidR="00692D33" w:rsidRPr="005E0910">
        <w:rPr>
          <w:noProof/>
          <w:color w:val="000000"/>
          <w:sz w:val="22"/>
        </w:rPr>
        <w:t>1</w:t>
      </w:r>
      <w:r w:rsidRPr="005E0910">
        <w:rPr>
          <w:noProof/>
          <w:color w:val="000000"/>
          <w:sz w:val="22"/>
        </w:rPr>
        <w:t xml:space="preserve"> egzemplarz</w:t>
      </w:r>
      <w:r w:rsidR="005E0910" w:rsidRPr="005E0910">
        <w:rPr>
          <w:noProof/>
          <w:color w:val="000000"/>
          <w:sz w:val="22"/>
        </w:rPr>
        <w:t>)</w:t>
      </w:r>
      <w:r>
        <w:rPr>
          <w:b/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sporządzony na kopii projektu zagospodarowania terenu, będącego częścią dokumentacji budowlanej,</w:t>
      </w:r>
    </w:p>
    <w:p w14:paraId="72D45638" w14:textId="662BEE3F" w:rsidR="007A7AC5" w:rsidRDefault="007A7AC5">
      <w:pPr>
        <w:pStyle w:val="Domynie"/>
        <w:tabs>
          <w:tab w:val="left" w:pos="284"/>
        </w:tabs>
        <w:ind w:left="284" w:hanging="284"/>
        <w:jc w:val="both"/>
      </w:pPr>
      <w:r>
        <w:rPr>
          <w:rFonts w:ascii="Wingdings" w:eastAsia="Times New Roman"/>
          <w:noProof/>
          <w:color w:val="000000"/>
          <w:sz w:val="22"/>
        </w:rPr>
        <w:t></w:t>
      </w:r>
      <w:r>
        <w:rPr>
          <w:rFonts w:ascii="Wingdings"/>
          <w:noProof/>
          <w:color w:val="000000"/>
          <w:sz w:val="22"/>
        </w:rPr>
        <w:tab/>
      </w:r>
      <w:bookmarkStart w:id="0" w:name="_Hlk68866637"/>
      <w:r w:rsidR="00CD5E39">
        <w:rPr>
          <w:noProof/>
          <w:color w:val="000000"/>
          <w:sz w:val="22"/>
        </w:rPr>
        <w:t>p</w:t>
      </w:r>
      <w:r>
        <w:rPr>
          <w:noProof/>
          <w:color w:val="000000"/>
          <w:sz w:val="22"/>
        </w:rPr>
        <w:t>ełnomocnictwo w przypadku występowania innej osoby niż właściciel</w:t>
      </w:r>
      <w:r w:rsidR="005E0910">
        <w:rPr>
          <w:noProof/>
          <w:color w:val="000000"/>
          <w:sz w:val="22"/>
        </w:rPr>
        <w:t xml:space="preserve"> </w:t>
      </w:r>
      <w:r w:rsidR="005E0910" w:rsidRPr="009D16EB">
        <w:rPr>
          <w:noProof/>
          <w:color w:val="000000"/>
          <w:sz w:val="22"/>
          <w:szCs w:val="22"/>
        </w:rPr>
        <w:t>wraz z dokumentem potwierdzającym wniesienie opłaty skarbowej</w:t>
      </w:r>
      <w:bookmarkEnd w:id="0"/>
      <w:r>
        <w:rPr>
          <w:noProof/>
          <w:color w:val="000000"/>
          <w:sz w:val="22"/>
        </w:rPr>
        <w:t xml:space="preserve">, </w:t>
      </w:r>
    </w:p>
    <w:p w14:paraId="56FC9F53" w14:textId="58CF031E" w:rsidR="007A7AC5" w:rsidRDefault="007A7AC5">
      <w:pPr>
        <w:pStyle w:val="Domynie"/>
        <w:ind w:left="284" w:hanging="284"/>
        <w:jc w:val="both"/>
        <w:rPr>
          <w:noProof/>
          <w:color w:val="000000"/>
          <w:sz w:val="22"/>
        </w:rPr>
      </w:pPr>
      <w:r>
        <w:rPr>
          <w:rFonts w:ascii="Wingdings" w:eastAsia="Times New Roman"/>
          <w:noProof/>
          <w:color w:val="000000"/>
          <w:sz w:val="22"/>
        </w:rPr>
        <w:t></w:t>
      </w:r>
      <w:r>
        <w:rPr>
          <w:rFonts w:ascii="Wingdings"/>
          <w:noProof/>
          <w:color w:val="000000"/>
          <w:sz w:val="22"/>
        </w:rPr>
        <w:tab/>
      </w:r>
      <w:r w:rsidR="00CD5E39">
        <w:rPr>
          <w:noProof/>
          <w:color w:val="000000"/>
          <w:sz w:val="22"/>
        </w:rPr>
        <w:t>d</w:t>
      </w:r>
      <w:r>
        <w:rPr>
          <w:noProof/>
          <w:color w:val="000000"/>
          <w:sz w:val="22"/>
        </w:rPr>
        <w:t>okument stwierdzający, że wnioskodawca jest upoważniony do występowania w obrocie prawnym jeżeli nie jest osobą fizyczną (</w:t>
      </w:r>
      <w:r w:rsidRPr="005E0910">
        <w:rPr>
          <w:noProof/>
          <w:color w:val="000000"/>
          <w:sz w:val="22"/>
        </w:rPr>
        <w:t>oryginał - do wglądu</w:t>
      </w:r>
      <w:r w:rsidR="005E0910" w:rsidRPr="005E0910">
        <w:rPr>
          <w:noProof/>
          <w:color w:val="000000"/>
          <w:sz w:val="22"/>
        </w:rPr>
        <w:t>)</w:t>
      </w:r>
      <w:r w:rsidRPr="005E0910">
        <w:rPr>
          <w:noProof/>
          <w:color w:val="000000"/>
          <w:sz w:val="22"/>
        </w:rPr>
        <w:t>.</w:t>
      </w:r>
    </w:p>
    <w:p w14:paraId="18B78086" w14:textId="77777777" w:rsidR="000E1D11" w:rsidRDefault="000E1D11">
      <w:pPr>
        <w:pStyle w:val="Domynie"/>
        <w:ind w:left="284" w:hanging="284"/>
        <w:jc w:val="both"/>
      </w:pPr>
    </w:p>
    <w:p w14:paraId="533EADCF" w14:textId="77777777" w:rsidR="00D25474" w:rsidRDefault="00D25474" w:rsidP="00D2547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KLAUZULA INFORMACYJNA</w:t>
      </w:r>
    </w:p>
    <w:p w14:paraId="269ECC58" w14:textId="77777777" w:rsidR="00D25474" w:rsidRDefault="00D25474" w:rsidP="00D2547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- prowadzenie postępowań administracyjnych i podejmowanie czynności urzędowych</w:t>
      </w:r>
    </w:p>
    <w:p w14:paraId="35122642" w14:textId="77777777" w:rsidR="00D25474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</w:p>
    <w:p w14:paraId="14528719" w14:textId="77777777" w:rsidR="00D25474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</w:p>
    <w:p w14:paraId="3D158ABF" w14:textId="77777777" w:rsidR="00D25474" w:rsidRPr="003D42D1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3D42D1">
        <w:rPr>
          <w:rFonts w:ascii="Times New Roman" w:hAnsi="Times New Roman"/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D42D1">
        <w:rPr>
          <w:rFonts w:ascii="Times New Roman" w:hAnsi="Times New Roman"/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D42D1">
        <w:rPr>
          <w:rFonts w:ascii="Times New Roman" w:hAnsi="Times New Roman"/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</w:p>
    <w:p w14:paraId="7E7891DB" w14:textId="77777777" w:rsidR="00D25474" w:rsidRPr="003D42D1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</w:p>
    <w:p w14:paraId="728081E8" w14:textId="77777777" w:rsidR="00D25474" w:rsidRPr="003D42D1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3D42D1">
        <w:rPr>
          <w:rFonts w:ascii="Times New Roman" w:hAnsi="Times New Roman"/>
          <w:b/>
          <w:bCs/>
          <w:sz w:val="18"/>
          <w:szCs w:val="18"/>
        </w:rPr>
        <w:t>informujemy że:</w:t>
      </w:r>
    </w:p>
    <w:p w14:paraId="47048B28" w14:textId="77777777" w:rsidR="00D25474" w:rsidRPr="003D42D1" w:rsidRDefault="00D25474" w:rsidP="00D2547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3D42D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 xml:space="preserve">  </w:t>
      </w:r>
    </w:p>
    <w:p w14:paraId="145B4A56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administratorem Pana/Pani danych osobowych jest: Starosta Olsztyński, Pl. Bema 5, 10-516 Olsztyn</w:t>
      </w:r>
      <w:r w:rsidRPr="003D42D1">
        <w:rPr>
          <w:rFonts w:ascii="Times New Roman" w:hAnsi="Times New Roman"/>
          <w:sz w:val="18"/>
          <w:szCs w:val="18"/>
        </w:rPr>
        <w:br/>
        <w:t>(tel.: 89 521-05-00, e-mail: sekretariat@powiat-olsztynski.pl);</w:t>
      </w:r>
    </w:p>
    <w:p w14:paraId="0D3F7FB1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812507D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Pana/Pani dane osobowe przetwarzamy w celu przeprowadzenia postępowania administracyjnego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1A6A52C" w14:textId="77777777" w:rsidR="00D25474" w:rsidRPr="003D42D1" w:rsidRDefault="00D25474" w:rsidP="00D2547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Szczególną podstawę prawną przetwarzania Pana/Pani danych osobowych stanowi ustawa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011B7A0E" w14:textId="77777777" w:rsidR="00D25474" w:rsidRPr="003D42D1" w:rsidRDefault="00D25474" w:rsidP="00D2547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1626223C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odbiorcami Pana/Pani danych osobowych są: instytucje i podmioty uprawnione na podstawie przepisów prawa;</w:t>
      </w:r>
    </w:p>
    <w:p w14:paraId="4FFC25A6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w pkt. 3, a po tym czasie przez okres oraz w zakresie wymaganym przez przepisy powszechnie obowiązującego prawa;</w:t>
      </w:r>
    </w:p>
    <w:p w14:paraId="173D2C15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Pr="003D42D1">
        <w:rPr>
          <w:rFonts w:ascii="Times New Roman" w:hAnsi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20D0EA76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lub odpowiednio oświadczenie o cofnięciu zgody na przetwarzanie szczególnych danych osobowych);</w:t>
      </w:r>
    </w:p>
    <w:p w14:paraId="09BF79A0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w związku z przetwarzaniem Pana/Pani danych osobowych, w przypadku powzięcia informacji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42D1">
        <w:rPr>
          <w:rFonts w:ascii="Times New Roman" w:hAnsi="Times New Roman"/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11A9B0EA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5F4C6EB" w14:textId="77777777" w:rsidR="00D25474" w:rsidRPr="003D42D1" w:rsidRDefault="00D25474" w:rsidP="00D2547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D42D1">
        <w:rPr>
          <w:rFonts w:ascii="Times New Roman" w:hAnsi="Times New Roman"/>
          <w:sz w:val="18"/>
          <w:szCs w:val="18"/>
        </w:rPr>
        <w:t>Pana/Pani dane osobowe nie będą podlegały zautomatyzowanemu podejmowaniu decyzji, w tym profilowaniu</w:t>
      </w:r>
      <w:r>
        <w:rPr>
          <w:rFonts w:ascii="Times New Roman" w:hAnsi="Times New Roman"/>
          <w:sz w:val="18"/>
          <w:szCs w:val="18"/>
        </w:rPr>
        <w:t>.</w:t>
      </w:r>
    </w:p>
    <w:p w14:paraId="0A7FEAE8" w14:textId="77777777" w:rsidR="00D25474" w:rsidRPr="003D42D1" w:rsidRDefault="00D25474" w:rsidP="00D25474">
      <w:pPr>
        <w:rPr>
          <w:sz w:val="18"/>
          <w:szCs w:val="18"/>
        </w:rPr>
      </w:pPr>
    </w:p>
    <w:p w14:paraId="34790C18" w14:textId="77777777" w:rsidR="007A7AC5" w:rsidRDefault="007A7AC5">
      <w:pPr>
        <w:pStyle w:val="Domynie"/>
        <w:ind w:left="284" w:hanging="284"/>
        <w:jc w:val="both"/>
      </w:pPr>
    </w:p>
    <w:sectPr w:rsidR="007A7AC5" w:rsidSect="00F73E3F">
      <w:type w:val="continuous"/>
      <w:pgSz w:w="12240" w:h="15840"/>
      <w:pgMar w:top="1134" w:right="1418" w:bottom="1418" w:left="1418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33"/>
    <w:rsid w:val="000E1D11"/>
    <w:rsid w:val="001E63A2"/>
    <w:rsid w:val="002357C3"/>
    <w:rsid w:val="00241385"/>
    <w:rsid w:val="005E0910"/>
    <w:rsid w:val="00692D33"/>
    <w:rsid w:val="007A7AC5"/>
    <w:rsid w:val="00BE5FE9"/>
    <w:rsid w:val="00CD5E39"/>
    <w:rsid w:val="00D11A76"/>
    <w:rsid w:val="00D25474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C4F9D"/>
  <w14:defaultImageDpi w14:val="0"/>
  <w15:docId w15:val="{40F6D367-D930-4E31-8E40-DBBE35C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hAnsi="OpenSymbol"/>
    </w:rPr>
  </w:style>
  <w:style w:type="character" w:customStyle="1" w:styleId="RTFNum22">
    <w:name w:val="RTF_Num 2 2"/>
    <w:uiPriority w:val="99"/>
    <w:rPr>
      <w:rFonts w:ascii="OpenSymbol" w:hAnsi="OpenSymbol"/>
    </w:rPr>
  </w:style>
  <w:style w:type="character" w:customStyle="1" w:styleId="RTFNum23">
    <w:name w:val="RTF_Num 2 3"/>
    <w:uiPriority w:val="99"/>
    <w:rPr>
      <w:rFonts w:ascii="OpenSymbol" w:hAnsi="OpenSymbol"/>
    </w:rPr>
  </w:style>
  <w:style w:type="character" w:customStyle="1" w:styleId="RTFNum24">
    <w:name w:val="RTF_Num 2 4"/>
    <w:uiPriority w:val="99"/>
    <w:rPr>
      <w:rFonts w:ascii="OpenSymbol" w:hAnsi="OpenSymbol"/>
    </w:rPr>
  </w:style>
  <w:style w:type="character" w:customStyle="1" w:styleId="RTFNum25">
    <w:name w:val="RTF_Num 2 5"/>
    <w:uiPriority w:val="99"/>
    <w:rPr>
      <w:rFonts w:ascii="OpenSymbol" w:hAnsi="OpenSymbol"/>
    </w:rPr>
  </w:style>
  <w:style w:type="character" w:customStyle="1" w:styleId="RTFNum26">
    <w:name w:val="RTF_Num 2 6"/>
    <w:uiPriority w:val="99"/>
    <w:rPr>
      <w:rFonts w:ascii="OpenSymbol" w:hAnsi="OpenSymbol"/>
    </w:rPr>
  </w:style>
  <w:style w:type="character" w:customStyle="1" w:styleId="RTFNum27">
    <w:name w:val="RTF_Num 2 7"/>
    <w:uiPriority w:val="99"/>
    <w:rPr>
      <w:rFonts w:ascii="OpenSymbol" w:hAnsi="OpenSymbol"/>
    </w:rPr>
  </w:style>
  <w:style w:type="character" w:customStyle="1" w:styleId="RTFNum28">
    <w:name w:val="RTF_Num 2 8"/>
    <w:uiPriority w:val="99"/>
    <w:rPr>
      <w:rFonts w:ascii="OpenSymbol" w:hAnsi="OpenSymbol"/>
    </w:rPr>
  </w:style>
  <w:style w:type="character" w:customStyle="1" w:styleId="RTFNum29">
    <w:name w:val="RTF_Num 2 9"/>
    <w:uiPriority w:val="99"/>
    <w:rPr>
      <w:rFonts w:ascii="OpenSymbol" w:hAnsi="Open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0AE1-08EB-4D8B-9DDC-AA68C0D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Monkiewicz</dc:creator>
  <cp:keywords/>
  <dc:description/>
  <cp:lastModifiedBy>Kamila Jastrzemska</cp:lastModifiedBy>
  <cp:revision>9</cp:revision>
  <cp:lastPrinted>2016-01-15T11:01:00Z</cp:lastPrinted>
  <dcterms:created xsi:type="dcterms:W3CDTF">2021-02-08T09:48:00Z</dcterms:created>
  <dcterms:modified xsi:type="dcterms:W3CDTF">2021-04-09T11:38:00Z</dcterms:modified>
</cp:coreProperties>
</file>