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AAD1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Starostwo Powiatowe </w:t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ab/>
      </w:r>
      <w:r w:rsidRPr="009D7CFD">
        <w:rPr>
          <w:rFonts w:eastAsia="Times New Roman" w:cstheme="minorHAnsi"/>
          <w:bCs/>
          <w:kern w:val="3"/>
          <w:sz w:val="24"/>
          <w:szCs w:val="24"/>
          <w:lang w:eastAsia="zh-CN" w:bidi="hi-IN"/>
          <w14:ligatures w14:val="none"/>
        </w:rPr>
        <w:tab/>
        <w:t xml:space="preserve">                 Olsztyn, dnia </w:t>
      </w:r>
      <w:r>
        <w:rPr>
          <w:rFonts w:eastAsia="Times New Roma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28 </w:t>
      </w:r>
      <w:r w:rsidRPr="009D7CFD">
        <w:rPr>
          <w:rFonts w:eastAsia="Times New Roman" w:cstheme="minorHAnsi"/>
          <w:bCs/>
          <w:kern w:val="3"/>
          <w:sz w:val="24"/>
          <w:szCs w:val="24"/>
          <w:lang w:eastAsia="zh-CN" w:bidi="hi-IN"/>
          <w14:ligatures w14:val="none"/>
        </w:rPr>
        <w:t>maja 2024 roku</w:t>
      </w:r>
    </w:p>
    <w:p w14:paraId="27BEF363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ind w:firstLine="301"/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proofErr w:type="spellStart"/>
      <w:r w:rsidRPr="009D7CFD"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  <w:t>Plac</w:t>
      </w:r>
      <w:proofErr w:type="spellEnd"/>
      <w:r w:rsidRPr="009D7CFD"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Bema 5</w:t>
      </w:r>
    </w:p>
    <w:p w14:paraId="638BE02C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r w:rsidRPr="009D7CFD"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  <w:t>10 -516 Olsztyn</w:t>
      </w:r>
    </w:p>
    <w:p w14:paraId="0823F591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</w:pPr>
    </w:p>
    <w:p w14:paraId="66907FA2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</w:pPr>
      <w:r w:rsidRPr="009D7CFD"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  <w:t>Or-IV.2110.</w:t>
      </w:r>
      <w:r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  <w:t>4</w:t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val="en-US" w:eastAsia="zh-CN" w:bidi="hi-IN"/>
          <w14:ligatures w14:val="none"/>
        </w:rPr>
        <w:t>.2024</w:t>
      </w:r>
    </w:p>
    <w:p w14:paraId="507D6063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jc w:val="center"/>
        <w:rPr>
          <w:rFonts w:eastAsia="Times New Roman" w:cstheme="minorHAnsi"/>
          <w:b/>
          <w:bCs/>
          <w:kern w:val="3"/>
          <w:lang w:eastAsia="zh-CN" w:bidi="hi-IN"/>
          <w14:ligatures w14:val="none"/>
        </w:rPr>
      </w:pPr>
      <w:r w:rsidRPr="009D7CFD">
        <w:rPr>
          <w:rFonts w:eastAsia="Times New Roman" w:cstheme="minorHAnsi"/>
          <w:b/>
          <w:bCs/>
          <w:kern w:val="3"/>
          <w:lang w:eastAsia="zh-CN" w:bidi="hi-IN"/>
          <w14:ligatures w14:val="none"/>
        </w:rPr>
        <w:t>OGŁOSZENIE O NABORZE</w:t>
      </w:r>
    </w:p>
    <w:p w14:paraId="74E79D70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jc w:val="center"/>
        <w:rPr>
          <w:rFonts w:eastAsia="Times New Roman" w:cstheme="minorHAnsi"/>
          <w:b/>
          <w:bCs/>
          <w:kern w:val="3"/>
          <w:lang w:eastAsia="zh-CN" w:bidi="hi-IN"/>
          <w14:ligatures w14:val="none"/>
        </w:rPr>
      </w:pPr>
      <w:r w:rsidRPr="009D7CFD">
        <w:rPr>
          <w:rFonts w:eastAsia="Times New Roman" w:cstheme="minorHAnsi"/>
          <w:b/>
          <w:bCs/>
          <w:kern w:val="3"/>
          <w:lang w:eastAsia="zh-CN" w:bidi="hi-IN"/>
          <w14:ligatures w14:val="none"/>
        </w:rPr>
        <w:t>NA WOLNE STANOWISKO URZĘDNICZE</w:t>
      </w:r>
    </w:p>
    <w:p w14:paraId="748FCBF8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B90D3B7" w14:textId="3490C9F0" w:rsidR="002D5DBD" w:rsidRPr="009D7CFD" w:rsidRDefault="002D5DBD" w:rsidP="002D5DBD">
      <w:pPr>
        <w:widowControl w:val="0"/>
        <w:suppressAutoHyphens/>
        <w:spacing w:before="28" w:after="0" w:line="240" w:lineRule="auto"/>
        <w:ind w:firstLine="708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STAROSTA OLSZTYŃSKI informuje o naborze kandydatów na wolne stanowisko urzędnicze  </w:t>
      </w:r>
      <w:r w:rsidR="000B5B59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referenta</w:t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 xml:space="preserve"> w Wydziale Budownictwa i Infrastruktury 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w Starostwie Powiatowym w Olsztynie  (1 etat).</w:t>
      </w:r>
    </w:p>
    <w:p w14:paraId="0E16FF9B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1/ Kandydaci muszą spełniać następujące wymagania warunkujące dopuszczenie do udziału                        w naborze:</w:t>
      </w:r>
    </w:p>
    <w:p w14:paraId="235894E8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Wymagania niezbędne:</w:t>
      </w:r>
    </w:p>
    <w:p w14:paraId="1D5A5FAE" w14:textId="0407A7CB" w:rsidR="002D5DBD" w:rsidRPr="000B5B59" w:rsidRDefault="002D5DBD" w:rsidP="000B5B5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Calibri" w:cstheme="minorHAnsi"/>
          <w:color w:val="000000" w:themeColor="text1"/>
          <w:kern w:val="3"/>
          <w:sz w:val="24"/>
          <w:szCs w:val="24"/>
          <w:lang w:bidi="hi-IN"/>
          <w14:ligatures w14:val="none"/>
        </w:rPr>
      </w:pPr>
      <w:r w:rsidRPr="009D7CFD">
        <w:rPr>
          <w:rFonts w:eastAsia="Calibri" w:cstheme="minorHAnsi"/>
          <w:color w:val="000000" w:themeColor="text1"/>
          <w:kern w:val="3"/>
          <w:sz w:val="24"/>
          <w:szCs w:val="24"/>
          <w:lang w:bidi="hi-IN"/>
          <w14:ligatures w14:val="none"/>
        </w:rPr>
        <w:t xml:space="preserve">wykształcenie wyższe o specjalności budownictwa lądowego, sanitarnego, drogowego lub gospodarki przestrzennej, prawa, administracji, </w:t>
      </w:r>
    </w:p>
    <w:p w14:paraId="2F1552AE" w14:textId="77777777" w:rsidR="002D5DBD" w:rsidRPr="009D7CFD" w:rsidRDefault="002D5DBD" w:rsidP="002D5DBD">
      <w:pPr>
        <w:widowControl w:val="0"/>
        <w:numPr>
          <w:ilvl w:val="0"/>
          <w:numId w:val="2"/>
        </w:numPr>
        <w:suppressAutoHyphens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obywatelstwo polskie, z zastrzeżeniem art. 11 ust. 2 i 3 ustawy o pracownikach samorządowych,</w:t>
      </w:r>
    </w:p>
    <w:p w14:paraId="6011A717" w14:textId="77777777" w:rsidR="002D5DBD" w:rsidRPr="009D7CFD" w:rsidRDefault="002D5DBD" w:rsidP="002D5DBD">
      <w:pPr>
        <w:widowControl w:val="0"/>
        <w:numPr>
          <w:ilvl w:val="0"/>
          <w:numId w:val="2"/>
        </w:numPr>
        <w:suppressAutoHyphens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2043FAF1" w14:textId="77777777" w:rsidR="002D5DBD" w:rsidRPr="009D7CFD" w:rsidRDefault="002D5DBD" w:rsidP="002D5D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nieposzlakowana opinia.</w:t>
      </w:r>
    </w:p>
    <w:p w14:paraId="6AFEC45E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</w:p>
    <w:p w14:paraId="4AC03BAA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Wymagania dodatkowe:</w:t>
      </w:r>
    </w:p>
    <w:p w14:paraId="4BBDC9CA" w14:textId="77777777" w:rsidR="002D5DBD" w:rsidRPr="009D7CFD" w:rsidRDefault="002D5DBD" w:rsidP="002D5DB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eastAsia="Calibri" w:cstheme="minorHAnsi"/>
          <w:color w:val="000000"/>
          <w:kern w:val="3"/>
          <w:sz w:val="24"/>
          <w:szCs w:val="24"/>
          <w:lang w:bidi="hi-IN"/>
          <w14:ligatures w14:val="none"/>
        </w:rPr>
      </w:pPr>
      <w:r w:rsidRPr="009D7CFD">
        <w:rPr>
          <w:rFonts w:eastAsia="Calibri" w:cstheme="minorHAnsi"/>
          <w:color w:val="000000"/>
          <w:kern w:val="3"/>
          <w:sz w:val="24"/>
          <w:szCs w:val="24"/>
          <w:lang w:bidi="hi-IN"/>
          <w14:ligatures w14:val="none"/>
        </w:rPr>
        <w:t>znajomość aktów prawnych:</w:t>
      </w:r>
    </w:p>
    <w:p w14:paraId="4AF32CD7" w14:textId="77777777" w:rsidR="002D5DBD" w:rsidRPr="009D7CFD" w:rsidRDefault="002D5DBD" w:rsidP="002D5DBD">
      <w:pPr>
        <w:widowControl w:val="0"/>
        <w:numPr>
          <w:ilvl w:val="0"/>
          <w:numId w:val="5"/>
        </w:numPr>
        <w:suppressAutoHyphens/>
        <w:spacing w:before="28" w:after="0" w:line="240" w:lineRule="auto"/>
        <w:ind w:left="993" w:hanging="285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pl-PL" w:bidi="hi-IN"/>
          <w14:ligatures w14:val="none"/>
        </w:rPr>
        <w:t xml:space="preserve">ustawy z dnia 5 czerwca 1998 roku o samorządzie powiatowym (Dz. U. z 2024 r.,  poz.107 </w:t>
      </w:r>
      <w:proofErr w:type="spellStart"/>
      <w:r w:rsidRPr="009D7CFD">
        <w:rPr>
          <w:rFonts w:eastAsia="Times New Roman" w:cstheme="minorHAnsi"/>
          <w:kern w:val="3"/>
          <w:sz w:val="24"/>
          <w:szCs w:val="24"/>
          <w:lang w:eastAsia="pl-PL" w:bidi="hi-IN"/>
          <w14:ligatures w14:val="none"/>
        </w:rPr>
        <w:t>t.j</w:t>
      </w:r>
      <w:proofErr w:type="spellEnd"/>
      <w:r w:rsidRPr="009D7CFD">
        <w:rPr>
          <w:rFonts w:eastAsia="Times New Roman" w:cstheme="minorHAnsi"/>
          <w:kern w:val="3"/>
          <w:sz w:val="24"/>
          <w:szCs w:val="24"/>
          <w:lang w:eastAsia="pl-PL" w:bidi="hi-IN"/>
          <w14:ligatures w14:val="none"/>
        </w:rPr>
        <w:t>.),</w:t>
      </w:r>
    </w:p>
    <w:p w14:paraId="6E0C0181" w14:textId="77777777" w:rsidR="002D5DBD" w:rsidRPr="009D7CFD" w:rsidRDefault="002D5DBD" w:rsidP="002D5DBD">
      <w:pPr>
        <w:pStyle w:val="NormalnyWeb"/>
        <w:numPr>
          <w:ilvl w:val="0"/>
          <w:numId w:val="5"/>
        </w:numPr>
        <w:spacing w:before="0" w:after="0"/>
        <w:rPr>
          <w:rFonts w:asciiTheme="minorHAnsi" w:eastAsia="Calibri" w:hAnsiTheme="minorHAnsi" w:cstheme="minorHAnsi"/>
          <w:color w:val="000000"/>
        </w:rPr>
      </w:pPr>
      <w:r w:rsidRPr="009D7CFD">
        <w:rPr>
          <w:rFonts w:asciiTheme="minorHAnsi" w:hAnsiTheme="minorHAnsi" w:cstheme="minorHAnsi"/>
        </w:rPr>
        <w:t xml:space="preserve">ustawy z dnia 7 lipca 1994 roku prawo budowlane ( Dz. U. z 2023 roku, poz. 2029               z </w:t>
      </w:r>
      <w:proofErr w:type="spellStart"/>
      <w:r w:rsidRPr="009D7CFD">
        <w:rPr>
          <w:rFonts w:asciiTheme="minorHAnsi" w:hAnsiTheme="minorHAnsi" w:cstheme="minorHAnsi"/>
        </w:rPr>
        <w:t>późn</w:t>
      </w:r>
      <w:proofErr w:type="spellEnd"/>
      <w:r w:rsidRPr="009D7CFD">
        <w:rPr>
          <w:rFonts w:asciiTheme="minorHAnsi" w:hAnsiTheme="minorHAnsi" w:cstheme="minorHAnsi"/>
        </w:rPr>
        <w:t>. zm.),</w:t>
      </w:r>
    </w:p>
    <w:p w14:paraId="5DA2A40D" w14:textId="77777777" w:rsidR="002D5DBD" w:rsidRPr="009D7CFD" w:rsidRDefault="002D5DBD" w:rsidP="002D5DBD">
      <w:pPr>
        <w:pStyle w:val="NormalnyWeb"/>
        <w:numPr>
          <w:ilvl w:val="0"/>
          <w:numId w:val="5"/>
        </w:numPr>
        <w:spacing w:before="0" w:after="0"/>
        <w:rPr>
          <w:rFonts w:asciiTheme="minorHAnsi" w:eastAsia="Calibri" w:hAnsiTheme="minorHAnsi" w:cstheme="minorHAnsi"/>
          <w:color w:val="000000"/>
        </w:rPr>
      </w:pPr>
      <w:r w:rsidRPr="009D7CFD">
        <w:rPr>
          <w:rFonts w:asciiTheme="minorHAnsi" w:hAnsiTheme="minorHAnsi" w:cstheme="minorHAnsi"/>
        </w:rPr>
        <w:t xml:space="preserve">ustawy z dnia 27 marca 2003 roku o planowaniu i zagospodarowaniu przestrzennym ( Dz. U. 2023 roku poz. 2739 z </w:t>
      </w:r>
      <w:proofErr w:type="spellStart"/>
      <w:r w:rsidRPr="009D7CFD">
        <w:rPr>
          <w:rFonts w:asciiTheme="minorHAnsi" w:hAnsiTheme="minorHAnsi" w:cstheme="minorHAnsi"/>
        </w:rPr>
        <w:t>późn</w:t>
      </w:r>
      <w:proofErr w:type="spellEnd"/>
      <w:r w:rsidRPr="009D7CFD">
        <w:rPr>
          <w:rFonts w:asciiTheme="minorHAnsi" w:hAnsiTheme="minorHAnsi" w:cstheme="minorHAnsi"/>
        </w:rPr>
        <w:t>. zm.),</w:t>
      </w:r>
    </w:p>
    <w:p w14:paraId="437C8008" w14:textId="77777777" w:rsidR="002D5DBD" w:rsidRPr="009D7CFD" w:rsidRDefault="002D5DBD" w:rsidP="002D5DBD">
      <w:pPr>
        <w:pStyle w:val="NormalnyWeb"/>
        <w:numPr>
          <w:ilvl w:val="0"/>
          <w:numId w:val="5"/>
        </w:numPr>
        <w:spacing w:before="0" w:after="0"/>
        <w:rPr>
          <w:rFonts w:asciiTheme="minorHAnsi" w:eastAsia="Calibri" w:hAnsiTheme="minorHAnsi" w:cstheme="minorHAnsi"/>
          <w:color w:val="000000"/>
        </w:rPr>
      </w:pPr>
      <w:r w:rsidRPr="009D7CFD">
        <w:rPr>
          <w:rFonts w:asciiTheme="minorHAnsi" w:hAnsiTheme="minorHAnsi" w:cstheme="minorHAnsi"/>
        </w:rPr>
        <w:t xml:space="preserve">ustawy z dnia 20 lipca 2017 roku prawo wodne (Dz.U. z 2023 r., poz. 1478 z </w:t>
      </w:r>
      <w:proofErr w:type="spellStart"/>
      <w:r w:rsidRPr="009D7CFD">
        <w:rPr>
          <w:rFonts w:asciiTheme="minorHAnsi" w:hAnsiTheme="minorHAnsi" w:cstheme="minorHAnsi"/>
        </w:rPr>
        <w:t>późn</w:t>
      </w:r>
      <w:proofErr w:type="spellEnd"/>
      <w:r w:rsidRPr="009D7CFD">
        <w:rPr>
          <w:rFonts w:asciiTheme="minorHAnsi" w:hAnsiTheme="minorHAnsi" w:cstheme="minorHAnsi"/>
        </w:rPr>
        <w:t>. zm. ),</w:t>
      </w:r>
    </w:p>
    <w:p w14:paraId="1A488FAC" w14:textId="77777777" w:rsidR="002D5DBD" w:rsidRPr="009D7CFD" w:rsidRDefault="002D5DBD" w:rsidP="002D5DBD">
      <w:pPr>
        <w:pStyle w:val="NormalnyWeb"/>
        <w:numPr>
          <w:ilvl w:val="0"/>
          <w:numId w:val="5"/>
        </w:numPr>
        <w:spacing w:before="0" w:after="0"/>
        <w:rPr>
          <w:rFonts w:asciiTheme="minorHAnsi" w:eastAsia="Calibri" w:hAnsiTheme="minorHAnsi" w:cstheme="minorHAnsi"/>
          <w:color w:val="000000"/>
        </w:rPr>
      </w:pPr>
      <w:r w:rsidRPr="009D7CFD">
        <w:rPr>
          <w:rFonts w:asciiTheme="minorHAnsi" w:hAnsiTheme="minorHAnsi" w:cstheme="minorHAnsi"/>
        </w:rPr>
        <w:t xml:space="preserve">ustawy z dnia 27 kwietnia 2001 roku prawo ochrony środowiska (Dz. U. z 2024 r., poz. 54 </w:t>
      </w:r>
      <w:proofErr w:type="spellStart"/>
      <w:r w:rsidRPr="009D7CFD">
        <w:rPr>
          <w:rFonts w:asciiTheme="minorHAnsi" w:hAnsiTheme="minorHAnsi" w:cstheme="minorHAnsi"/>
        </w:rPr>
        <w:t>t.j</w:t>
      </w:r>
      <w:proofErr w:type="spellEnd"/>
      <w:r w:rsidRPr="009D7CFD">
        <w:rPr>
          <w:rFonts w:asciiTheme="minorHAnsi" w:hAnsiTheme="minorHAnsi" w:cstheme="minorHAnsi"/>
        </w:rPr>
        <w:t xml:space="preserve">.), </w:t>
      </w:r>
    </w:p>
    <w:p w14:paraId="6CBC6803" w14:textId="77777777" w:rsidR="002D5DBD" w:rsidRPr="009D7CFD" w:rsidRDefault="002D5DBD" w:rsidP="002D5DBD">
      <w:pPr>
        <w:pStyle w:val="NormalnyWeb"/>
        <w:numPr>
          <w:ilvl w:val="0"/>
          <w:numId w:val="5"/>
        </w:numPr>
        <w:spacing w:before="0" w:after="0"/>
        <w:rPr>
          <w:rFonts w:asciiTheme="minorHAnsi" w:eastAsia="Calibri" w:hAnsiTheme="minorHAnsi" w:cstheme="minorHAnsi"/>
          <w:color w:val="000000"/>
        </w:rPr>
      </w:pPr>
      <w:r w:rsidRPr="009D7CFD">
        <w:rPr>
          <w:rFonts w:asciiTheme="minorHAnsi" w:hAnsiTheme="minorHAnsi" w:cstheme="minorHAnsi"/>
        </w:rPr>
        <w:t xml:space="preserve">ustawy z dnia 14 czerwca 1960 roku Kodeks postępowania administracyjnego </w:t>
      </w:r>
      <w:r>
        <w:rPr>
          <w:rFonts w:asciiTheme="minorHAnsi" w:hAnsiTheme="minorHAnsi" w:cstheme="minorHAnsi"/>
        </w:rPr>
        <w:t xml:space="preserve">          </w:t>
      </w:r>
      <w:r w:rsidRPr="009D7CFD">
        <w:rPr>
          <w:rFonts w:asciiTheme="minorHAnsi" w:hAnsiTheme="minorHAnsi" w:cstheme="minorHAnsi"/>
        </w:rPr>
        <w:t xml:space="preserve">(Dz. U. z 2024 r., poz. 572 </w:t>
      </w:r>
      <w:proofErr w:type="spellStart"/>
      <w:r w:rsidRPr="009D7CFD">
        <w:rPr>
          <w:rFonts w:asciiTheme="minorHAnsi" w:hAnsiTheme="minorHAnsi" w:cstheme="minorHAnsi"/>
        </w:rPr>
        <w:t>t.j</w:t>
      </w:r>
      <w:proofErr w:type="spellEnd"/>
      <w:r w:rsidRPr="009D7CFD">
        <w:rPr>
          <w:rFonts w:asciiTheme="minorHAnsi" w:hAnsiTheme="minorHAnsi" w:cstheme="minorHAnsi"/>
        </w:rPr>
        <w:t>.).</w:t>
      </w:r>
    </w:p>
    <w:p w14:paraId="12EF3394" w14:textId="77777777" w:rsidR="002D5DBD" w:rsidRPr="002D60CF" w:rsidRDefault="002D5DBD" w:rsidP="002D5DBD">
      <w:pPr>
        <w:pStyle w:val="NormalnyWeb"/>
        <w:numPr>
          <w:ilvl w:val="0"/>
          <w:numId w:val="4"/>
        </w:numPr>
        <w:spacing w:before="0" w:after="0"/>
        <w:rPr>
          <w:rFonts w:asciiTheme="minorHAnsi" w:eastAsiaTheme="minorHAnsi" w:hAnsiTheme="minorHAnsi" w:cstheme="minorHAnsi"/>
          <w:kern w:val="0"/>
        </w:rPr>
      </w:pPr>
      <w:r w:rsidRPr="009D7CFD">
        <w:rPr>
          <w:rFonts w:asciiTheme="minorHAnsi" w:hAnsiTheme="minorHAnsi" w:cstheme="minorHAnsi"/>
        </w:rPr>
        <w:t>mile widziane uprawnienia budowlane, instalacyjne lub urbanistyczne,</w:t>
      </w:r>
    </w:p>
    <w:p w14:paraId="2810DF06" w14:textId="77777777" w:rsidR="002D5DBD" w:rsidRPr="009D7CFD" w:rsidRDefault="002D5DBD" w:rsidP="002D5DBD">
      <w:pPr>
        <w:pStyle w:val="NormalnyWeb"/>
        <w:numPr>
          <w:ilvl w:val="0"/>
          <w:numId w:val="4"/>
        </w:numPr>
        <w:spacing w:before="0" w:after="0"/>
        <w:rPr>
          <w:rFonts w:asciiTheme="minorHAnsi" w:eastAsiaTheme="minorHAnsi" w:hAnsiTheme="minorHAnsi" w:cstheme="minorHAnsi"/>
          <w:kern w:val="0"/>
        </w:rPr>
      </w:pPr>
      <w:r w:rsidRPr="009D7CFD">
        <w:rPr>
          <w:rFonts w:asciiTheme="minorHAnsi" w:hAnsiTheme="minorHAnsi" w:cstheme="minorHAnsi"/>
        </w:rPr>
        <w:t>znajomość programów: Word, Excel, Ew-opis, Ew- mapa, Adobe, CAD.</w:t>
      </w:r>
    </w:p>
    <w:p w14:paraId="2A48B755" w14:textId="77777777" w:rsidR="002D5DBD" w:rsidRPr="009D7CFD" w:rsidRDefault="002D5DBD" w:rsidP="002D5DBD">
      <w:pPr>
        <w:pStyle w:val="NormalnyWeb"/>
        <w:spacing w:before="0" w:after="0"/>
        <w:ind w:left="720"/>
        <w:rPr>
          <w:rFonts w:asciiTheme="minorHAnsi" w:eastAsiaTheme="minorHAnsi" w:hAnsiTheme="minorHAnsi" w:cstheme="minorHAnsi"/>
          <w:kern w:val="0"/>
        </w:rPr>
      </w:pPr>
    </w:p>
    <w:p w14:paraId="42ADFCAA" w14:textId="77777777" w:rsidR="002D5DBD" w:rsidRPr="009D7CFD" w:rsidRDefault="002D5DBD" w:rsidP="002D5DBD">
      <w:pPr>
        <w:spacing w:after="0" w:line="252" w:lineRule="auto"/>
        <w:rPr>
          <w:rFonts w:cstheme="minorHAnsi"/>
          <w:kern w:val="0"/>
          <w:sz w:val="24"/>
          <w:szCs w:val="24"/>
          <w14:ligatures w14:val="none"/>
        </w:rPr>
      </w:pPr>
      <w:r w:rsidRPr="009D7CFD">
        <w:rPr>
          <w:rFonts w:cstheme="minorHAnsi"/>
          <w:kern w:val="0"/>
          <w:sz w:val="24"/>
          <w:szCs w:val="24"/>
          <w14:ligatures w14:val="none"/>
        </w:rPr>
        <w:t>2/  Zakres zadań wykonywanych na stanowisku:</w:t>
      </w:r>
    </w:p>
    <w:p w14:paraId="27C2D5DC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t>przygotowywanie decyzji o pozwoleniu na budowę lub rozbiórkę obiektów budowlanych,</w:t>
      </w:r>
    </w:p>
    <w:p w14:paraId="78931310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t>przyjmowanie zgłoszeń robót budowlanych,</w:t>
      </w:r>
    </w:p>
    <w:p w14:paraId="3D4F4B38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t>przygotowywanie zmian decyzji o pozwoleniu na budowę,</w:t>
      </w:r>
    </w:p>
    <w:p w14:paraId="2605674E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t>przyjmowanie zgłoszeń zmiany sposobu użytkowania obiektu budowlanego lub jego części,</w:t>
      </w:r>
    </w:p>
    <w:p w14:paraId="3858EB83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lastRenderedPageBreak/>
        <w:t>przyjmowanie zgłoszeń o rozbiórce obiektów budowlanych,</w:t>
      </w:r>
    </w:p>
    <w:p w14:paraId="464FC1B4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t>przygotowywanie decyzji o przeniesieniu pozwolenia na budowę na rzecz innej osoby,</w:t>
      </w:r>
    </w:p>
    <w:p w14:paraId="7CC6EA4F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hAnsiTheme="minorHAnsi" w:cstheme="minorHAnsi"/>
        </w:rPr>
      </w:pPr>
      <w:r w:rsidRPr="009D7CFD">
        <w:rPr>
          <w:rFonts w:asciiTheme="minorHAnsi" w:hAnsiTheme="minorHAnsi" w:cstheme="minorHAnsi"/>
        </w:rPr>
        <w:t>przygotowywanie decyzji o stwierdzeniu wygaśnięciu decyzji o pozwoleniu na budowę,</w:t>
      </w:r>
    </w:p>
    <w:p w14:paraId="7617C352" w14:textId="77777777" w:rsidR="002D5DBD" w:rsidRPr="009D7CFD" w:rsidRDefault="002D5DBD" w:rsidP="002D5DBD">
      <w:pPr>
        <w:pStyle w:val="TableContents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9D7CFD">
        <w:rPr>
          <w:rFonts w:asciiTheme="minorHAnsi" w:hAnsiTheme="minorHAnsi" w:cstheme="minorHAnsi"/>
        </w:rPr>
        <w:t>wykonywanie innych prac zleconych doraźnie lub okresowo (zgodnie z kwalifikacjami) przez bezpośredniego przełożonego lub najwyższe kierownictwo.</w:t>
      </w:r>
      <w:r w:rsidRPr="009D7CFD">
        <w:rPr>
          <w:rFonts w:asciiTheme="minorHAnsi" w:eastAsia="Times New Roman" w:hAnsiTheme="minorHAnsi" w:cstheme="minorHAnsi"/>
        </w:rPr>
        <w:br/>
      </w:r>
    </w:p>
    <w:p w14:paraId="08AD0CEA" w14:textId="77777777" w:rsidR="002D5DBD" w:rsidRPr="009D7CFD" w:rsidRDefault="002D5DBD" w:rsidP="002D5DBD">
      <w:pPr>
        <w:pStyle w:val="TableContents"/>
        <w:ind w:left="720" w:hanging="720"/>
        <w:rPr>
          <w:rFonts w:asciiTheme="minorHAnsi" w:eastAsia="Times New Roman" w:hAnsiTheme="minorHAnsi" w:cstheme="minorHAnsi"/>
        </w:rPr>
      </w:pPr>
      <w:r w:rsidRPr="009D7CFD">
        <w:rPr>
          <w:rFonts w:asciiTheme="minorHAnsi" w:eastAsia="Times New Roman" w:hAnsiTheme="minorHAnsi" w:cstheme="minorHAnsi"/>
        </w:rPr>
        <w:t>3/    Informacje o warunkach pracy na danym stanowisku:</w:t>
      </w:r>
    </w:p>
    <w:p w14:paraId="71D524AD" w14:textId="77777777" w:rsidR="002D5DBD" w:rsidRPr="009D7CFD" w:rsidRDefault="002D5DBD" w:rsidP="002D5DBD">
      <w:pPr>
        <w:widowControl w:val="0"/>
        <w:numPr>
          <w:ilvl w:val="0"/>
          <w:numId w:val="8"/>
        </w:numPr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praca administracyjno-biurowa przy komputerze powyżej 4 godzin,</w:t>
      </w:r>
    </w:p>
    <w:p w14:paraId="18ECFF7B" w14:textId="77777777" w:rsidR="002D5DBD" w:rsidRPr="009D7CFD" w:rsidRDefault="002D5DBD" w:rsidP="002D5DBD">
      <w:pPr>
        <w:widowControl w:val="0"/>
        <w:numPr>
          <w:ilvl w:val="0"/>
          <w:numId w:val="8"/>
        </w:numPr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praca w siedzibie Starostwa Powiatowego w Olsztynie, w Wydziale Budownictwa                          i Infrastruktury zlokalizowanym na II piętrze budynku, w pokoju trzyosobowym,</w:t>
      </w:r>
    </w:p>
    <w:p w14:paraId="5711C442" w14:textId="77777777" w:rsidR="002D5DBD" w:rsidRPr="009D7CFD" w:rsidRDefault="002D5DBD" w:rsidP="002D5DBD">
      <w:pPr>
        <w:widowControl w:val="0"/>
        <w:numPr>
          <w:ilvl w:val="0"/>
          <w:numId w:val="8"/>
        </w:numPr>
        <w:suppressAutoHyphens/>
        <w:spacing w:before="28" w:after="0" w:line="240" w:lineRule="auto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praca w pełnym wymiarze czasu pracy.</w:t>
      </w:r>
    </w:p>
    <w:p w14:paraId="5FA3091E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ind w:left="720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</w:p>
    <w:p w14:paraId="0CA1A861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b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4/ Wskaźnik zatrudnienia osób niepełnosprawnych w Starostwie w kwietniu 2024 roku 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br/>
        <w:t xml:space="preserve">       przekroczył/</w:t>
      </w:r>
      <w:r w:rsidRPr="009D7CFD">
        <w:rPr>
          <w:rFonts w:eastAsia="Times New Roman" w:cstheme="minorHAnsi"/>
          <w:strike/>
          <w:kern w:val="3"/>
          <w:sz w:val="24"/>
          <w:szCs w:val="24"/>
          <w:lang w:eastAsia="zh-CN" w:bidi="hi-IN"/>
          <w14:ligatures w14:val="none"/>
        </w:rPr>
        <w:t>nie przekroczył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9D7CFD">
        <w:rPr>
          <w:rFonts w:eastAsia="Times New Roman" w:cstheme="minorHAnsi"/>
          <w:b/>
          <w:kern w:val="3"/>
          <w:sz w:val="24"/>
          <w:szCs w:val="24"/>
          <w:lang w:eastAsia="zh-CN" w:bidi="hi-IN"/>
          <w14:ligatures w14:val="none"/>
        </w:rPr>
        <w:t>6%</w:t>
      </w:r>
    </w:p>
    <w:p w14:paraId="30C55AF8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rPr>
          <w:rFonts w:eastAsia="Times New Roman" w:cstheme="minorHAnsi"/>
          <w:b/>
          <w:kern w:val="3"/>
          <w:sz w:val="24"/>
          <w:szCs w:val="24"/>
          <w:lang w:eastAsia="zh-CN" w:bidi="hi-IN"/>
          <w14:ligatures w14:val="none"/>
        </w:rPr>
      </w:pPr>
    </w:p>
    <w:p w14:paraId="1E3FABBF" w14:textId="77777777" w:rsidR="002D5DBD" w:rsidRPr="009D7CFD" w:rsidRDefault="002D5DBD" w:rsidP="002D5DBD">
      <w:pPr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5/ Wymagane dokumenty:</w:t>
      </w:r>
    </w:p>
    <w:p w14:paraId="0BAC7517" w14:textId="77777777" w:rsidR="002D5DBD" w:rsidRPr="009D7CFD" w:rsidRDefault="002D5DBD" w:rsidP="002D5DB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list motywacyjny,</w:t>
      </w:r>
    </w:p>
    <w:p w14:paraId="72149765" w14:textId="77777777" w:rsidR="002D5DBD" w:rsidRPr="009D7CFD" w:rsidRDefault="002D5DBD" w:rsidP="002D5DB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kserokopie dokumentów poświadczających wykształcenie,</w:t>
      </w:r>
    </w:p>
    <w:p w14:paraId="1B00E5B2" w14:textId="77777777" w:rsidR="002D5DBD" w:rsidRPr="009D7CFD" w:rsidRDefault="002D5DBD" w:rsidP="002D5DB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kwestionariusz osobowy (stanowiący załącznik Nr 3 do Regulaminu naboru </w:t>
      </w:r>
    </w:p>
    <w:p w14:paraId="0C7895A4" w14:textId="4D713369" w:rsidR="002D5DBD" w:rsidRPr="002D60CF" w:rsidRDefault="004F29AF" w:rsidP="002D5DBD">
      <w:pPr>
        <w:spacing w:after="0" w:line="240" w:lineRule="auto"/>
        <w:ind w:left="720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hyperlink w:history="1">
        <w:r w:rsidR="007D09F4" w:rsidRPr="00407FE2">
          <w:rPr>
            <w:rStyle w:val="Hipercze"/>
            <w:rFonts w:eastAsia="Lucida Sans Unicode" w:cstheme="minorHAnsi"/>
            <w:w w:val="90"/>
            <w:kern w:val="3"/>
            <w:sz w:val="24"/>
            <w:szCs w:val="24"/>
            <w:lang w:eastAsia="zh-CN" w:bidi="hi-IN"/>
            <w14:ligatures w14:val="none"/>
          </w:rPr>
          <w:t>http://</w:t>
        </w:r>
      </w:hyperlink>
      <w:hyperlink r:id="rId6" w:history="1">
        <w:r w:rsidR="007D09F4" w:rsidRPr="007D09F4">
          <w:rPr>
            <w:rStyle w:val="Hipercze"/>
            <w:rFonts w:eastAsia="Lucida Sans Unicode" w:cstheme="minorHAnsi"/>
            <w:kern w:val="3"/>
            <w:sz w:val="24"/>
            <w:szCs w:val="24"/>
            <w:lang w:eastAsia="zh-CN" w:bidi="hi-IN"/>
            <w14:ligatures w14:val="none"/>
          </w:rPr>
          <w:t>bip.powiat-olsztynski.pl/kategoria/1126/praca-dokumenty-dla kandydatow.html</w:t>
        </w:r>
      </w:hyperlink>
      <w:r w:rsidR="007D09F4">
        <w:rPr>
          <w:rStyle w:val="Hipercze"/>
          <w:rFonts w:eastAsia="Lucida Sans Unicode" w:cstheme="minorHAnsi"/>
          <w:color w:val="000000" w:themeColor="text1"/>
          <w:kern w:val="3"/>
          <w:sz w:val="24"/>
          <w:szCs w:val="24"/>
          <w:u w:val="none"/>
          <w:lang w:eastAsia="zh-CN" w:bidi="hi-IN"/>
          <w14:ligatures w14:val="none"/>
        </w:rPr>
        <w:t xml:space="preserve"> )</w:t>
      </w:r>
      <w:r>
        <w:rPr>
          <w:rStyle w:val="Hipercze"/>
          <w:rFonts w:eastAsia="Lucida Sans Unicode" w:cstheme="minorHAnsi"/>
          <w:color w:val="000000" w:themeColor="text1"/>
          <w:kern w:val="3"/>
          <w:sz w:val="24"/>
          <w:szCs w:val="24"/>
          <w:u w:val="none"/>
          <w:lang w:eastAsia="zh-CN" w:bidi="hi-IN"/>
          <w14:ligatures w14:val="none"/>
        </w:rPr>
        <w:t>,</w:t>
      </w:r>
    </w:p>
    <w:p w14:paraId="09115BFE" w14:textId="77777777" w:rsidR="002D5DBD" w:rsidRPr="009D7CFD" w:rsidRDefault="002D5DBD" w:rsidP="002D5DB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kserokopie innych</w:t>
      </w: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dokumentów potwierdzających posiadane kwalifikacje i umiejętności,</w:t>
      </w:r>
    </w:p>
    <w:p w14:paraId="7A02E793" w14:textId="77777777" w:rsidR="002D5DBD" w:rsidRPr="009D7CFD" w:rsidRDefault="002D5DBD" w:rsidP="002D5DB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kserokopie świadectw pracy lub innych dokumentów potwierdzających staż pracy, (wykazany w kwestionariuszu osobowym),</w:t>
      </w:r>
    </w:p>
    <w:p w14:paraId="5C7AFD78" w14:textId="09F26901" w:rsidR="002D5DBD" w:rsidRPr="009D7CFD" w:rsidRDefault="002D5DBD" w:rsidP="002D5DB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oświadczenie (stanowiące załącznik Nr 4 do Regulaminu naboru</w:t>
      </w:r>
      <w:hyperlink r:id="rId7" w:history="1">
        <w:r w:rsidR="00B8019C" w:rsidRPr="00B8019C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http://bip.powiat-olsztynski.pl/kategoria/1126/praca-dokumenty-dla-kandydatow.html</w:t>
        </w:r>
      </w:hyperlink>
      <w:r w:rsidRPr="002D60CF">
        <w:rPr>
          <w:rFonts w:eastAsia="Lucida Sans Unicode" w:cstheme="minorHAnsi"/>
          <w:color w:val="000000" w:themeColor="text1"/>
          <w:kern w:val="3"/>
          <w:sz w:val="24"/>
          <w:szCs w:val="24"/>
          <w:u w:val="single"/>
          <w:lang w:eastAsia="zh-CN" w:bidi="hi-IN"/>
          <w14:ligatures w14:val="none"/>
        </w:rPr>
        <w:t>)</w:t>
      </w:r>
      <w:r w:rsidRPr="002D60CF">
        <w:rPr>
          <w:rFonts w:eastAsia="Times New Roman" w:cstheme="minorHAnsi"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9D7CFD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o:</w:t>
      </w:r>
    </w:p>
    <w:p w14:paraId="755AC33A" w14:textId="77777777" w:rsidR="002D5DBD" w:rsidRPr="009D7CFD" w:rsidRDefault="002D5DBD" w:rsidP="002D5DBD">
      <w:pPr>
        <w:numPr>
          <w:ilvl w:val="1"/>
          <w:numId w:val="10"/>
        </w:numPr>
        <w:spacing w:before="100" w:after="0" w:line="240" w:lineRule="auto"/>
        <w:ind w:left="1134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posiadanym ob</w:t>
      </w: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ywatelstwie polskim,</w:t>
      </w:r>
    </w:p>
    <w:p w14:paraId="360071B8" w14:textId="77777777" w:rsidR="002D5DBD" w:rsidRPr="009D7CFD" w:rsidRDefault="002D5DBD" w:rsidP="002D5DBD">
      <w:pPr>
        <w:numPr>
          <w:ilvl w:val="1"/>
          <w:numId w:val="10"/>
        </w:numPr>
        <w:spacing w:before="100" w:after="0" w:line="240" w:lineRule="auto"/>
        <w:ind w:left="1134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braku skazania prawomocnym wyrokiem sądu za umyślne przestępstwo ścigane </w:t>
      </w: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oskarżenia publicznego lub umyślne przestępstwo skarbowe,</w:t>
      </w:r>
    </w:p>
    <w:p w14:paraId="4A177E2E" w14:textId="77777777" w:rsidR="002D5DBD" w:rsidRPr="009D7CFD" w:rsidRDefault="002D5DBD" w:rsidP="002D5DBD">
      <w:pPr>
        <w:numPr>
          <w:ilvl w:val="1"/>
          <w:numId w:val="10"/>
        </w:numPr>
        <w:spacing w:before="100" w:after="0" w:line="240" w:lineRule="auto"/>
        <w:ind w:left="1134" w:hanging="425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posiadaniu pełnej zdolności do czynności prawnych oraz korzystaniu z pełni praw publicznych,</w:t>
      </w:r>
    </w:p>
    <w:p w14:paraId="0250787E" w14:textId="36EF6BBE" w:rsidR="002D5DBD" w:rsidRPr="009D7CFD" w:rsidRDefault="002D5DBD" w:rsidP="002D5DBD">
      <w:pPr>
        <w:widowControl w:val="0"/>
        <w:numPr>
          <w:ilvl w:val="0"/>
          <w:numId w:val="12"/>
        </w:numPr>
        <w:suppressAutoHyphens/>
        <w:spacing w:before="28"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 w:rsidRPr="009D7CFD">
        <w:rPr>
          <w:rFonts w:eastAsia="Times New Roman" w:cstheme="minorHAnsi"/>
          <w:color w:val="000000" w:themeColor="text1"/>
          <w:kern w:val="0"/>
          <w:sz w:val="24"/>
          <w:szCs w:val="24"/>
          <w:shd w:val="clear" w:color="auto" w:fill="FFFFFF"/>
          <w:lang w:eastAsia="pl-PL"/>
          <w14:ligatures w14:val="none"/>
        </w:rPr>
        <w:t>oświadczenie o wyrażeniu zgody na przetwarzanie danych osobowych szczególnej kategorii (art. 9 ust. 1 RODO – zawartych w liście motywacyjnym lub innych załączonych dokumentach) jeśli</w:t>
      </w:r>
      <w:r w:rsidRPr="009D7CFD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przekazanie tych danych osobowych następuje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9D7CFD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z inicjatywy osoby ubiegającej się o zatrudnienie - (stanowiące załącznik Nr 5 do Regulaminu naboru</w:t>
      </w:r>
      <w:hyperlink r:id="rId8" w:history="1">
        <w:r w:rsidR="007D09F4" w:rsidRPr="007D09F4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http://bip.powiat-olsztynski.pl/kategoria/1126/praca-dokumenty-dla-kandydatow.html</w:t>
        </w:r>
      </w:hyperlink>
      <w:r w:rsidRPr="009D7CFD">
        <w:rPr>
          <w:rFonts w:eastAsia="Lucida Sans Unicode" w:cstheme="minorHAnsi"/>
          <w:kern w:val="3"/>
          <w:sz w:val="24"/>
          <w:szCs w:val="24"/>
          <w:lang w:eastAsia="zh-CN" w:bidi="hi-IN"/>
          <w14:ligatures w14:val="none"/>
        </w:rPr>
        <w:t>)</w:t>
      </w: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642B1BB7" w14:textId="77777777" w:rsidR="002D5DBD" w:rsidRPr="009D7CFD" w:rsidRDefault="002D5DBD" w:rsidP="002D5DBD">
      <w:pPr>
        <w:widowControl w:val="0"/>
        <w:numPr>
          <w:ilvl w:val="0"/>
          <w:numId w:val="12"/>
        </w:numPr>
        <w:suppressAutoHyphens/>
        <w:spacing w:before="28"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 potwierdzający znajomość języka polskiego, określony w przepisach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służbie cywilnej- w przypadku osób nieposiadających obywatelstwa polskiego,</w:t>
      </w:r>
    </w:p>
    <w:p w14:paraId="64D3202F" w14:textId="77777777" w:rsidR="002D5DBD" w:rsidRPr="009D7CFD" w:rsidRDefault="002D5DBD" w:rsidP="002D5DBD">
      <w:pPr>
        <w:widowControl w:val="0"/>
        <w:numPr>
          <w:ilvl w:val="0"/>
          <w:numId w:val="12"/>
        </w:numPr>
        <w:suppressAutoHyphens/>
        <w:spacing w:before="28"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kserokopia dokumentu potwierdzającego niepełnosprawność (w przypadku kandydatów niepełnosprawnych, którzy chcą skorzystać z preferencyjnych zasad  zatrudnienia),</w:t>
      </w:r>
    </w:p>
    <w:p w14:paraId="1286A0B7" w14:textId="77777777" w:rsidR="002D5DBD" w:rsidRPr="009D7CFD" w:rsidRDefault="002D5DBD" w:rsidP="002D5DBD">
      <w:pPr>
        <w:widowControl w:val="0"/>
        <w:numPr>
          <w:ilvl w:val="0"/>
          <w:numId w:val="12"/>
        </w:numPr>
        <w:suppressAutoHyphens/>
        <w:spacing w:before="28"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D7CFD">
        <w:rPr>
          <w:rFonts w:cstheme="minorHAnsi"/>
          <w:kern w:val="0"/>
          <w:sz w:val="24"/>
          <w:szCs w:val="24"/>
          <w:lang w:eastAsia="pl-PL"/>
          <w14:ligatures w14:val="none"/>
        </w:rPr>
        <w:t>spis wszystkich dokumentów składanych w ofercie przez kandydata</w:t>
      </w:r>
      <w:r w:rsidRPr="009D7CFD">
        <w:rPr>
          <w:rFonts w:cstheme="minorHAnsi"/>
          <w:i/>
          <w:kern w:val="0"/>
          <w:sz w:val="24"/>
          <w:szCs w:val="24"/>
          <w:lang w:eastAsia="pl-PL"/>
          <w14:ligatures w14:val="none"/>
        </w:rPr>
        <w:t>.</w:t>
      </w:r>
    </w:p>
    <w:p w14:paraId="51D046B3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</w:p>
    <w:p w14:paraId="3E352009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Mile widziane referencje.</w:t>
      </w:r>
    </w:p>
    <w:p w14:paraId="171ADF66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Dokumenty sporządzone w języku obcym winny zostać złożone wraz ze stosowanym tłumaczeniem na język polski.</w:t>
      </w:r>
    </w:p>
    <w:p w14:paraId="7CF915A2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ind w:firstLine="709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O stanowisko może/</w:t>
      </w:r>
      <w:r w:rsidRPr="009D7CFD">
        <w:rPr>
          <w:rFonts w:eastAsia="Times New Roman" w:cstheme="minorHAnsi"/>
          <w:strike/>
          <w:kern w:val="3"/>
          <w:sz w:val="24"/>
          <w:szCs w:val="24"/>
          <w:lang w:eastAsia="zh-CN" w:bidi="hi-IN"/>
          <w14:ligatures w14:val="none"/>
        </w:rPr>
        <w:t>nie może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7ABFCFEC" w14:textId="66EEE61F" w:rsidR="002D5DBD" w:rsidRPr="009D7CFD" w:rsidRDefault="002D5DBD" w:rsidP="002D5DBD">
      <w:pPr>
        <w:widowControl w:val="0"/>
        <w:suppressAutoHyphens/>
        <w:spacing w:before="28" w:after="0" w:line="240" w:lineRule="auto"/>
        <w:ind w:firstLine="709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Wymienione wyżej dokumenty należy składać w zamkniętej kopercie opatrzonej imieniem i nazwiskiem kandydata w Sekretariacie Starostwa Powiatowego w Olsztynie pokój 207, Plac Bema 5, 10-516 Olsztyn lub listownie w terminie do </w:t>
      </w:r>
      <w:r w:rsidRPr="002D60CF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7 czerwca</w:t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 xml:space="preserve"> 2024 roku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 z dopiskiem: „dotyczy naboru na stanowisko</w:t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B5B59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referenta</w:t>
      </w:r>
      <w:r w:rsidRPr="009D7CFD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 Nr oferty Or-IV.2110.</w:t>
      </w:r>
      <w:r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4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.2024”.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2B989C7A" w14:textId="1C7A2319" w:rsidR="002D5DBD" w:rsidRPr="009D7CFD" w:rsidRDefault="002D5DBD" w:rsidP="002D5DBD">
      <w:pPr>
        <w:widowControl w:val="0"/>
        <w:suppressAutoHyphens/>
        <w:spacing w:after="6" w:line="240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Lucida Sans Unicode" w:cstheme="minorHAnsi"/>
          <w:kern w:val="3"/>
          <w:sz w:val="24"/>
          <w:szCs w:val="24"/>
          <w:lang w:eastAsia="zh-CN" w:bidi="hi-IN"/>
          <w14:ligatures w14:val="none"/>
        </w:rPr>
        <w:t xml:space="preserve">Informacje dotyczące postępowania o naborze umieszczone będą w Biuletynie Informacji </w:t>
      </w:r>
      <w:r w:rsidRPr="009D7CFD">
        <w:rPr>
          <w:rFonts w:eastAsia="Lucida Sans Unicode" w:cstheme="minorHAnsi"/>
          <w:w w:val="90"/>
          <w:kern w:val="3"/>
          <w:sz w:val="24"/>
          <w:szCs w:val="24"/>
          <w:lang w:eastAsia="zh-CN" w:bidi="hi-IN"/>
          <w14:ligatures w14:val="none"/>
        </w:rPr>
        <w:t xml:space="preserve">Publicznej Powiatu Olsztyńskiego </w:t>
      </w:r>
      <w:hyperlink r:id="rId9" w:history="1">
        <w:r w:rsidR="00B8019C" w:rsidRPr="00B8019C">
          <w:rPr>
            <w:rStyle w:val="Hipercze"/>
            <w:rFonts w:eastAsia="Lucida Sans Unicode" w:cstheme="minorHAnsi"/>
            <w:w w:val="90"/>
            <w:kern w:val="3"/>
            <w:sz w:val="24"/>
            <w:szCs w:val="24"/>
            <w:lang w:eastAsia="zh-CN" w:bidi="hi-IN"/>
            <w14:ligatures w14:val="none"/>
          </w:rPr>
          <w:t>http://bip.powiat-olsztynski.pl/nabor.html</w:t>
        </w:r>
      </w:hyperlink>
      <w:r w:rsidRPr="009D7CFD">
        <w:rPr>
          <w:rFonts w:eastAsia="Lucida Sans Unicode" w:cstheme="minorHAnsi"/>
          <w:kern w:val="3"/>
          <w:sz w:val="24"/>
          <w:szCs w:val="24"/>
          <w:lang w:eastAsia="zh-CN" w:bidi="hi-IN"/>
          <w14:ligatures w14:val="none"/>
        </w:rPr>
        <w:t xml:space="preserve"> oraz na tablicy informacyjnej w siedzibie Starostwa Powiatowego w Olsztynie.</w:t>
      </w:r>
    </w:p>
    <w:p w14:paraId="18B7C505" w14:textId="77777777" w:rsidR="002D5DBD" w:rsidRPr="009D7CFD" w:rsidRDefault="002D5DBD" w:rsidP="002D5DBD">
      <w:pPr>
        <w:widowControl w:val="0"/>
        <w:suppressAutoHyphens/>
        <w:spacing w:line="240" w:lineRule="auto"/>
        <w:ind w:firstLine="708"/>
        <w:contextualSpacing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List motywacyjny winien być opatrzony własnoręcznym podpisem.</w:t>
      </w:r>
    </w:p>
    <w:p w14:paraId="5D0E1C58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Informacje o kandydatach, którzy zgłosili się do naboru stanowią informację publiczną </w:t>
      </w:r>
      <w:r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                  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w zakresie objętym wymaganiami związanymi ze stanowiskiem określonym w ogłoszeniu </w:t>
      </w:r>
      <w:r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 xml:space="preserve">              </w:t>
      </w: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o naborze.</w:t>
      </w:r>
    </w:p>
    <w:p w14:paraId="01623969" w14:textId="77777777" w:rsidR="002D5DBD" w:rsidRPr="009D7CFD" w:rsidRDefault="002D5DBD" w:rsidP="002D5DBD">
      <w:pPr>
        <w:widowControl w:val="0"/>
        <w:suppressAutoHyphens/>
        <w:spacing w:after="0" w:line="240" w:lineRule="auto"/>
        <w:ind w:firstLine="709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O terminie i miejscu przeprowadzenia rozmowy kwalifikacyjnej kandydaci, którzy spełnili wymogi formalne zostaną powiadomieni telefonicznie.</w:t>
      </w:r>
    </w:p>
    <w:p w14:paraId="304111AA" w14:textId="77777777" w:rsidR="002D5DBD" w:rsidRPr="009D7CFD" w:rsidRDefault="002D5DBD" w:rsidP="002D5DBD">
      <w:pPr>
        <w:spacing w:after="0" w:line="240" w:lineRule="auto"/>
        <w:rPr>
          <w:rFonts w:eastAsia="Calibri" w:cstheme="minorHAnsi"/>
          <w:bCs/>
          <w:color w:val="000000" w:themeColor="text1"/>
          <w:kern w:val="0"/>
          <w14:ligatures w14:val="none"/>
        </w:rPr>
      </w:pPr>
    </w:p>
    <w:p w14:paraId="4B4F7A27" w14:textId="77777777" w:rsidR="002D5DBD" w:rsidRPr="009D7CFD" w:rsidRDefault="002D5DBD" w:rsidP="002D5DBD">
      <w:pPr>
        <w:spacing w:after="0" w:line="240" w:lineRule="auto"/>
        <w:ind w:firstLine="426"/>
        <w:rPr>
          <w:rFonts w:eastAsia="Calibri" w:cstheme="minorHAnsi"/>
          <w:bCs/>
          <w:color w:val="000000" w:themeColor="text1"/>
          <w:kern w:val="0"/>
          <w14:ligatures w14:val="none"/>
        </w:rPr>
      </w:pPr>
    </w:p>
    <w:p w14:paraId="430E15E1" w14:textId="492F9932" w:rsidR="002D5DBD" w:rsidRPr="009F7706" w:rsidRDefault="002D5DBD" w:rsidP="002D5DBD">
      <w:pPr>
        <w:spacing w:after="0" w:line="360" w:lineRule="auto"/>
        <w:ind w:firstLine="425"/>
        <w:jc w:val="both"/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Pr="009D7CFD">
        <w:rPr>
          <w:rFonts w:eastAsia="Calibri" w:cstheme="minorHAnsi"/>
          <w:bCs/>
          <w:color w:val="000000" w:themeColor="text1"/>
          <w:kern w:val="0"/>
          <w14:ligatures w14:val="none"/>
        </w:rPr>
        <w:tab/>
      </w:r>
      <w:r w:rsidR="00597D27"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>S</w:t>
      </w:r>
      <w:r w:rsidR="009F7706"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>TAROSTA OLSZTYŃSKI</w:t>
      </w:r>
    </w:p>
    <w:p w14:paraId="6CD8E361" w14:textId="329FBF20" w:rsidR="00597D27" w:rsidRPr="009F7706" w:rsidRDefault="00597D27" w:rsidP="002D5DBD">
      <w:pPr>
        <w:spacing w:after="0" w:line="360" w:lineRule="auto"/>
        <w:ind w:firstLine="425"/>
        <w:jc w:val="both"/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</w:pP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ab/>
        <w:t xml:space="preserve">  </w:t>
      </w:r>
      <w:r w:rsid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 xml:space="preserve">     </w:t>
      </w:r>
      <w:r w:rsidRPr="009F7706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 xml:space="preserve"> Andrzej Abako</w:t>
      </w:r>
    </w:p>
    <w:p w14:paraId="0E6A2385" w14:textId="77777777" w:rsidR="002D5DBD" w:rsidRPr="009D7CFD" w:rsidRDefault="002D5DBD" w:rsidP="002D5DBD">
      <w:pPr>
        <w:spacing w:after="0" w:line="360" w:lineRule="auto"/>
        <w:ind w:firstLine="425"/>
        <w:jc w:val="both"/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</w:pPr>
    </w:p>
    <w:p w14:paraId="18E1636F" w14:textId="77777777" w:rsidR="002D5DBD" w:rsidRPr="009D7CFD" w:rsidRDefault="002D5DBD" w:rsidP="002D5DBD">
      <w:pPr>
        <w:spacing w:after="0" w:line="240" w:lineRule="auto"/>
        <w:ind w:firstLine="426"/>
        <w:jc w:val="both"/>
        <w:rPr>
          <w:rFonts w:eastAsia="Calibri" w:cstheme="minorHAnsi"/>
          <w:bCs/>
          <w:color w:val="000000" w:themeColor="text1"/>
          <w:kern w:val="0"/>
          <w14:ligatures w14:val="none"/>
        </w:rPr>
      </w:pPr>
    </w:p>
    <w:p w14:paraId="19B0630E" w14:textId="77777777" w:rsidR="002D5DBD" w:rsidRPr="009D7CFD" w:rsidRDefault="002D5DBD" w:rsidP="002D5DBD">
      <w:pPr>
        <w:spacing w:after="0" w:line="240" w:lineRule="auto"/>
        <w:jc w:val="both"/>
        <w:rPr>
          <w:rFonts w:eastAsia="Calibri" w:cstheme="minorHAnsi"/>
          <w:b/>
          <w:color w:val="000000" w:themeColor="text1"/>
          <w:kern w:val="0"/>
          <w14:ligatures w14:val="none"/>
        </w:rPr>
      </w:pPr>
    </w:p>
    <w:p w14:paraId="1ED4DFBD" w14:textId="77777777" w:rsidR="002D5DBD" w:rsidRPr="009D7CFD" w:rsidRDefault="002D5DBD" w:rsidP="004F29AF">
      <w:pPr>
        <w:spacing w:after="0" w:line="240" w:lineRule="auto"/>
        <w:ind w:firstLine="426"/>
        <w:jc w:val="center"/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  <w:t>Klauzula informacyjna</w:t>
      </w:r>
    </w:p>
    <w:p w14:paraId="67980C5B" w14:textId="77777777" w:rsidR="002D5DBD" w:rsidRPr="009D7CFD" w:rsidRDefault="002D5DBD" w:rsidP="002D5DBD">
      <w:pPr>
        <w:spacing w:after="0" w:line="240" w:lineRule="auto"/>
        <w:ind w:firstLine="426"/>
        <w:jc w:val="both"/>
        <w:rPr>
          <w:rFonts w:eastAsia="Calibri" w:cstheme="minorHAnsi"/>
          <w:b/>
          <w:color w:val="000000" w:themeColor="text1"/>
          <w:kern w:val="0"/>
          <w:sz w:val="24"/>
          <w:szCs w:val="24"/>
          <w14:ligatures w14:val="none"/>
        </w:rPr>
      </w:pPr>
    </w:p>
    <w:p w14:paraId="4F1EEFD3" w14:textId="77777777" w:rsidR="002D5DBD" w:rsidRPr="009D7CFD" w:rsidRDefault="002D5DBD" w:rsidP="002D5DBD">
      <w:pPr>
        <w:spacing w:after="0" w:line="240" w:lineRule="auto"/>
        <w:ind w:firstLine="426"/>
        <w:jc w:val="both"/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70E359A6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5CF33A00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7A050636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Pani/Pana dane osobowe w zakresie wskazanym w przepisach ustawy z dnia 26 czerwca 1974 r. Kodeks pracy i ustawy z dnia 21 listopada 2008 r. o pracownikach samorządowych </w:t>
      </w: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lastRenderedPageBreak/>
        <w:t>będą przetwarzane w celu podjęcia działań zmierzających do zawarcia umowy (art. 6 ust. 1 lit. b RODO) oraz w celu wypełnienia obowiązku prawnego ciążącego na administratorze (art. 6 ust. 1 lit. c RODO).</w:t>
      </w:r>
    </w:p>
    <w:p w14:paraId="2DCC3B42" w14:textId="77777777" w:rsidR="002D5DBD" w:rsidRPr="009D7CFD" w:rsidRDefault="002D5DBD" w:rsidP="002D5DBD">
      <w:pPr>
        <w:spacing w:after="0" w:line="240" w:lineRule="auto"/>
        <w:ind w:left="357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0F0A0D59" w14:textId="77777777" w:rsidR="002D5DBD" w:rsidRPr="009D7CFD" w:rsidRDefault="002D5DBD" w:rsidP="002D5DBD">
      <w:p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0FAED5EB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Pani/Pana dane osobowe nie będą przekazywane innym odbiorcom;</w:t>
      </w:r>
    </w:p>
    <w:p w14:paraId="41514FE5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Pani/Pana dane osobowe przetwarzamy zgodnie z obowiązującymi przepisami prawa. Pani/Pana dane osobowe będą przechowywane do zakończenia procesu naboru;</w:t>
      </w:r>
    </w:p>
    <w:p w14:paraId="6772CE85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3A69A559" w14:textId="77777777" w:rsidR="002D5DBD" w:rsidRPr="009D7CFD" w:rsidRDefault="002D5DBD" w:rsidP="002D5DB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;</w:t>
      </w:r>
    </w:p>
    <w:p w14:paraId="01F929CB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przysługuje Pani/Panu prawo do wniesienia skargi do organu nadzorczego - Prezesa Urzędu Ochrony Danych Osobowych;</w:t>
      </w:r>
    </w:p>
    <w:p w14:paraId="4EC4F7C8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podanie przez Panią/Pana danych osobowych w zakresie wynikającym z art. 22</w:t>
      </w:r>
      <w:r w:rsidRPr="009D7CFD">
        <w:rPr>
          <w:rFonts w:eastAsia="Calibri" w:cstheme="minorHAnsi"/>
          <w:color w:val="000000" w:themeColor="text1"/>
          <w:kern w:val="0"/>
          <w:sz w:val="24"/>
          <w:szCs w:val="24"/>
          <w:vertAlign w:val="superscript"/>
          <w14:ligatures w14:val="none"/>
        </w:rPr>
        <w:t xml:space="preserve">1 </w:t>
      </w: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§1 i 4 Kodeksu pracy jest niezbędne, aby uczestniczyć w naborze. Podanie przez Panią/Pana innych danych jest dobrowolne.</w:t>
      </w:r>
    </w:p>
    <w:p w14:paraId="7562A5D9" w14:textId="77777777" w:rsidR="002D5DBD" w:rsidRPr="009D7CFD" w:rsidRDefault="002D5DBD" w:rsidP="002D5DBD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9D7CFD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Pani/Pana dane osobowe nie będą podlegały zautomatyzowanemu podejmowaniu decyzji, w tym profilowaniu.</w:t>
      </w:r>
    </w:p>
    <w:p w14:paraId="64815FC7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</w:pPr>
    </w:p>
    <w:p w14:paraId="52444F80" w14:textId="77777777" w:rsidR="002D5DBD" w:rsidRPr="009D7CFD" w:rsidRDefault="002D5DBD" w:rsidP="002D5DBD">
      <w:pPr>
        <w:widowControl w:val="0"/>
        <w:suppressAutoHyphens/>
        <w:spacing w:before="28"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D7CFD">
        <w:rPr>
          <w:rFonts w:eastAsia="Times New Roman" w:cstheme="minorHAnsi"/>
          <w:kern w:val="3"/>
          <w:sz w:val="24"/>
          <w:szCs w:val="24"/>
          <w:lang w:eastAsia="zh-CN" w:bidi="hi-IN"/>
          <w14:ligatures w14:val="none"/>
        </w:rPr>
        <w:t>*niepotrzebne skreślić</w:t>
      </w:r>
    </w:p>
    <w:p w14:paraId="21AAC528" w14:textId="77777777" w:rsidR="002D5DBD" w:rsidRPr="009D7CFD" w:rsidRDefault="002D5DBD" w:rsidP="002D5DBD">
      <w:pPr>
        <w:rPr>
          <w:rFonts w:cstheme="minorHAnsi"/>
        </w:rPr>
      </w:pPr>
    </w:p>
    <w:p w14:paraId="2F5A5956" w14:textId="77777777" w:rsidR="002D5DBD" w:rsidRPr="009D7CFD" w:rsidRDefault="002D5DBD" w:rsidP="002D5DBD">
      <w:pPr>
        <w:rPr>
          <w:rFonts w:cstheme="minorHAnsi"/>
        </w:rPr>
      </w:pPr>
    </w:p>
    <w:p w14:paraId="38220EDC" w14:textId="77777777" w:rsidR="002D5DBD" w:rsidRPr="009D7CFD" w:rsidRDefault="002D5DBD" w:rsidP="002D5DBD">
      <w:pPr>
        <w:rPr>
          <w:rFonts w:cstheme="minorHAnsi"/>
        </w:rPr>
      </w:pPr>
    </w:p>
    <w:p w14:paraId="0DA0E6DD" w14:textId="77777777" w:rsidR="002D5DBD" w:rsidRPr="009D7CFD" w:rsidRDefault="002D5DBD" w:rsidP="002D5DBD">
      <w:pPr>
        <w:rPr>
          <w:rFonts w:cstheme="minorHAnsi"/>
        </w:rPr>
      </w:pPr>
    </w:p>
    <w:p w14:paraId="70C57710" w14:textId="77777777" w:rsidR="002D5DBD" w:rsidRPr="009D7CFD" w:rsidRDefault="002D5DBD" w:rsidP="002D5DBD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14:paraId="6275854A" w14:textId="77777777" w:rsidR="002D5DBD" w:rsidRPr="009D7CFD" w:rsidRDefault="002D5DBD" w:rsidP="002D5DBD">
      <w:pPr>
        <w:rPr>
          <w:rFonts w:cstheme="minorHAnsi"/>
        </w:rPr>
      </w:pPr>
    </w:p>
    <w:p w14:paraId="5187580D" w14:textId="77777777" w:rsidR="002D5DBD" w:rsidRPr="009D7CFD" w:rsidRDefault="002D5DBD" w:rsidP="002D5DBD">
      <w:pPr>
        <w:rPr>
          <w:rFonts w:cstheme="minorHAnsi"/>
        </w:rPr>
      </w:pPr>
    </w:p>
    <w:p w14:paraId="36CDFCA4" w14:textId="77777777" w:rsidR="00B92687" w:rsidRDefault="00B92687"/>
    <w:sectPr w:rsidR="00B92687" w:rsidSect="009935B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B734492"/>
    <w:multiLevelType w:val="multilevel"/>
    <w:tmpl w:val="3462FA8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F9C59F1"/>
    <w:multiLevelType w:val="multilevel"/>
    <w:tmpl w:val="274AC99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A31E5"/>
    <w:multiLevelType w:val="hybridMultilevel"/>
    <w:tmpl w:val="BDE450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975882">
    <w:abstractNumId w:val="5"/>
  </w:num>
  <w:num w:numId="2" w16cid:durableId="1637106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320434">
    <w:abstractNumId w:val="2"/>
  </w:num>
  <w:num w:numId="4" w16cid:durableId="1123229657">
    <w:abstractNumId w:val="2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pPr>
          <w:ind w:left="0" w:firstLine="0"/>
        </w:pPr>
        <w:rPr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737292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254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603027">
    <w:abstractNumId w:val="0"/>
  </w:num>
  <w:num w:numId="8" w16cid:durableId="2006516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1893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2443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092967">
    <w:abstractNumId w:val="6"/>
  </w:num>
  <w:num w:numId="12" w16cid:durableId="149306198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834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BD"/>
    <w:rsid w:val="000B5B59"/>
    <w:rsid w:val="002D5DBD"/>
    <w:rsid w:val="004F29AF"/>
    <w:rsid w:val="00597D27"/>
    <w:rsid w:val="007D09F4"/>
    <w:rsid w:val="009935BA"/>
    <w:rsid w:val="009F7706"/>
    <w:rsid w:val="00B8019C"/>
    <w:rsid w:val="00B9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6B89"/>
  <w15:chartTrackingRefBased/>
  <w15:docId w15:val="{E867EF10-3649-4DC0-B436-3B50314F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DBD"/>
    <w:pPr>
      <w:autoSpaceDN w:val="0"/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DB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D5DBD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  <w14:ligatures w14:val="none"/>
    </w:rPr>
  </w:style>
  <w:style w:type="paragraph" w:styleId="Bezodstpw">
    <w:name w:val="No Spacing"/>
    <w:uiPriority w:val="99"/>
    <w:qFormat/>
    <w:rsid w:val="002D5DBD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uiPriority w:val="99"/>
    <w:rsid w:val="002D5DB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1">
    <w:name w:val="WWNum1"/>
    <w:rsid w:val="002D5DBD"/>
    <w:pPr>
      <w:numPr>
        <w:numId w:val="1"/>
      </w:numPr>
    </w:pPr>
  </w:style>
  <w:style w:type="numbering" w:customStyle="1" w:styleId="WWNum2">
    <w:name w:val="WWNum2"/>
    <w:rsid w:val="002D5DBD"/>
    <w:pPr>
      <w:numPr>
        <w:numId w:val="3"/>
      </w:numPr>
    </w:pPr>
  </w:style>
  <w:style w:type="numbering" w:customStyle="1" w:styleId="WWNum5">
    <w:name w:val="WWNum5"/>
    <w:rsid w:val="002D5DBD"/>
    <w:pPr>
      <w:numPr>
        <w:numId w:val="7"/>
      </w:numPr>
    </w:pPr>
  </w:style>
  <w:style w:type="numbering" w:customStyle="1" w:styleId="WWNum7">
    <w:name w:val="WWNum7"/>
    <w:rsid w:val="002D5DBD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0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kategoria/1126/praca-dokumenty-dla-kandydatow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powiat-olsztynski.pl/kategoria/1126/praca-dokumenty-dla-kandydatow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bip.powiat-olsztynski.pl/kategoria/1126/praca-dokumenty-dla%20kandydatow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powiat-olsztynski.pl/nabo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F63E-382D-4587-8CE2-1AAF2437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1392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Samociuk</dc:creator>
  <cp:keywords/>
  <dc:description/>
  <cp:lastModifiedBy>Danuta Ornowska</cp:lastModifiedBy>
  <cp:revision>8</cp:revision>
  <cp:lastPrinted>2024-05-27T10:39:00Z</cp:lastPrinted>
  <dcterms:created xsi:type="dcterms:W3CDTF">2024-05-27T07:37:00Z</dcterms:created>
  <dcterms:modified xsi:type="dcterms:W3CDTF">2024-05-28T10:15:00Z</dcterms:modified>
</cp:coreProperties>
</file>