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40720" w14:textId="77777777" w:rsidR="00F65208" w:rsidRDefault="00F65208" w:rsidP="00F6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Starostwo Powiatowe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Olsztyn, dnia 14 grudnia 2020 roku</w:t>
      </w:r>
    </w:p>
    <w:p w14:paraId="71A22812" w14:textId="77777777" w:rsidR="00F65208" w:rsidRDefault="00F65208" w:rsidP="00F6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Plac Bema 5</w:t>
      </w:r>
    </w:p>
    <w:p w14:paraId="74E82562" w14:textId="77777777" w:rsidR="00F65208" w:rsidRDefault="00F65208" w:rsidP="00F6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10 -516 Olsztyn</w:t>
      </w:r>
    </w:p>
    <w:p w14:paraId="08EF21B5" w14:textId="77777777" w:rsidR="00F65208" w:rsidRDefault="00F65208" w:rsidP="00F6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CCF08" w14:textId="77777777" w:rsidR="00F65208" w:rsidRDefault="00F65208" w:rsidP="00F6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Or-IV.2110.11.2020</w:t>
      </w:r>
    </w:p>
    <w:p w14:paraId="0FCF3B2E" w14:textId="77777777" w:rsidR="00F65208" w:rsidRDefault="00F65208" w:rsidP="00F65208">
      <w:pPr>
        <w:spacing w:after="160" w:line="10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C1DFBF3" w14:textId="77777777" w:rsidR="00F65208" w:rsidRDefault="00F65208" w:rsidP="00F65208">
      <w:pPr>
        <w:spacing w:after="160" w:line="10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INFORMACJA</w:t>
      </w:r>
    </w:p>
    <w:p w14:paraId="45576182" w14:textId="77777777" w:rsidR="00F65208" w:rsidRDefault="00F65208" w:rsidP="00F65208">
      <w:pPr>
        <w:spacing w:after="160" w:line="10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o wynikach naboru na wolne stanowisko urzędnicze młodszego referenta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/>
        <w:t xml:space="preserve">w Wydziale Geodezji Starostwa Powiatowego w Olsztynie </w:t>
      </w:r>
      <w:r>
        <w:rPr>
          <w:rFonts w:ascii="Times New Roman" w:eastAsiaTheme="minorHAnsi" w:hAnsi="Times New Roman"/>
          <w:sz w:val="24"/>
          <w:szCs w:val="24"/>
          <w:lang w:eastAsia="en-US"/>
        </w:rPr>
        <w:br/>
      </w:r>
    </w:p>
    <w:p w14:paraId="444495F6" w14:textId="77777777" w:rsidR="00F65208" w:rsidRDefault="00F65208" w:rsidP="00F65208">
      <w:pPr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Informuję, że w wyniku zakończenia procedury naboru na wymienione wyżej  stanowisko urzędnicze wybrano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Panią Klaudię Krawczyk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zam. Rudka.</w:t>
      </w:r>
    </w:p>
    <w:p w14:paraId="1639E120" w14:textId="77777777" w:rsidR="00F65208" w:rsidRDefault="00F65208" w:rsidP="00F65208">
      <w:pPr>
        <w:spacing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Uzasadnienie </w:t>
      </w:r>
    </w:p>
    <w:p w14:paraId="457E4B89" w14:textId="77777777" w:rsidR="00F65208" w:rsidRDefault="00F65208" w:rsidP="00F65208">
      <w:pPr>
        <w:pStyle w:val="NormalnyWeb"/>
        <w:spacing w:line="360" w:lineRule="auto"/>
        <w:ind w:firstLine="708"/>
        <w:jc w:val="both"/>
      </w:pPr>
      <w:r>
        <w:t>Pani Klaudia Krawczyk spełniła wymagania określone w ogłoszeniu o naborze. Podczas rozmowy kwalifikacyjnej wykazała się bardzo dobrą znajomością przepisów obowiązujących na powyższym stanowisku. Jest osobą komunikatywną, posiadającą wysoką kulturę osobistą. Członkowie Komisji pozytywnie ocenili predyspozycje kandydatki, jej wiedzę i umiejętności konieczne do prawidłowego wykonywania pracy na wskazanym stanowisku.</w:t>
      </w:r>
    </w:p>
    <w:p w14:paraId="1924A87B" w14:textId="77777777" w:rsidR="00F65208" w:rsidRDefault="00F65208" w:rsidP="00F65208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Jeżeli stosunek pracy z wybraną kandydatką ustanie w ciągu 3 miesięcy od dnia zatrudnienia, na tym samym stanowisku może zostać zatrudniona kolejna osoba spośród najlepszych kandydatów wymienionych w protokole naboru.</w:t>
      </w:r>
    </w:p>
    <w:p w14:paraId="2E6024C4" w14:textId="77777777" w:rsidR="00F65208" w:rsidRDefault="00F65208" w:rsidP="00F65208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Pozostałych kandydatów prosimy o odbiór dokumentów w pok. Nr 238 Starostwa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Powiatowego w Olsztynie, Plac Bema 5. Oferty nieodebrane w ciągu miesiąca od daty upowszechnienia wyników nabory zostaną komisyjnie zniszczone.</w:t>
      </w:r>
    </w:p>
    <w:p w14:paraId="396F41E1" w14:textId="77777777" w:rsidR="00F65208" w:rsidRDefault="00F65208" w:rsidP="00F652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3F23EF" w14:textId="77777777" w:rsidR="00F65208" w:rsidRDefault="00F65208" w:rsidP="00F6520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Starosta Olsztyński</w:t>
      </w:r>
    </w:p>
    <w:p w14:paraId="1D5287CE" w14:textId="77777777" w:rsidR="00F65208" w:rsidRDefault="00F65208" w:rsidP="00F6520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Andrzej Abako</w:t>
      </w:r>
    </w:p>
    <w:p w14:paraId="0230A69B" w14:textId="77777777" w:rsidR="00F65208" w:rsidRDefault="00F65208" w:rsidP="00F652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BFBC77" w14:textId="77777777" w:rsidR="004E793A" w:rsidRDefault="004E793A"/>
    <w:sectPr w:rsidR="004E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91"/>
    <w:rsid w:val="004E793A"/>
    <w:rsid w:val="00AD7491"/>
    <w:rsid w:val="00F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0E48-82FC-41D7-8670-4C637EC1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20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52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dcterms:created xsi:type="dcterms:W3CDTF">2020-12-14T13:04:00Z</dcterms:created>
  <dcterms:modified xsi:type="dcterms:W3CDTF">2020-12-14T13:04:00Z</dcterms:modified>
</cp:coreProperties>
</file>